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Башмачок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его потеряла в траве замирающей,
          <w:br/>
           в мягком сумраке пряных волн.
          <w:br/>
           Этот вечер был вздохов любви умоляющей
          <w:br/>
           и любви отвечающей полн.
          <w:br/>
          <w:br/>
          Отклонившись с улыбкой от ласок непрошеных,
          <w:br/>
           от моих непонятных слов,
          <w:br/>
           ты метнулась, ты скрылась в тумане нескошенных
          <w:br/>
           голубых и мокрых лугов.
          <w:br/>
          <w:br/>
          Я бежал за тобою сквозь дымку закатную,
          <w:br/>
           но догнать я скоро не мог…
          <w:br/>
           Ты вздыхала, раздвинув траву ароматную:
          <w:br/>
           «Потеряла я башмачок!»
          <w:br/>
          <w:br/>
          Наклонились мы рядом. Твой локон взволнованный
          <w:br/>
           чуть коснулся щеки моей;
          <w:br/>
           ничего не нашли мы во мгле заколдованной
          <w:br/>
           шелестящих, скользких зыбей.
          <w:br/>
          <w:br/>
          И, счастливый, безмолвный, до садика дачного
          <w:br/>
           я тебя донес на руках,
          <w:br/>
           и твой голос звенел чище неба прозрачного
          <w:br/>
           и на сонных таял цветах.
          <w:br/>
          <w:br/>
          Как теперь далеко это счастье душистое!
          <w:br/>
           Одинокий, в чужой стране,
          <w:br/>
           вспоминаю я часто минувшее чистое,
          <w:br/>
           а недавно приснилось мне,
          <w:br/>
          <w:br/>
          что, бродя по лугам несравненного севера,
          <w:br/>
           башмачок отыскал я твой —
          <w:br/>
           свежей ночью, в траве, средь туманного клевера,
          <w:br/>
           и в нем плакал эльф голубой…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2022-04-22T08:10:21+03:00</dcterms:created>
  <dcterms:modified xsi:type="dcterms:W3CDTF">2022-04-22T08:10:21+03:00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