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Баю-баюшки-баю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темной горнице постель;
          <w:br/>
           Над постелью колыбель;
          <w:br/>
           В колыбели с полуночи
          <w:br/>
           Бьется, плачет что есть мочи
          <w:br/>
           Беспокойное дитя…
          <w:br/>
           Вот, лампаду засветя,
          <w:br/>
           Чернобровка молодая
          <w:br/>
           Суетится, припадая
          <w:br/>
           Белой грудью к крикуну,
          <w:br/>
           И лелеет, и ко сну
          <w:br/>
           Избалованного клонит,
          <w:br/>
           И поет, и тихо стонет
          <w:br/>
           На чувствительный распев
          <w:br/>
           Девяностолетних дев:
          <w:br/>
           Усыпительная песня
          <w:br/>
           «Да усни же ты, усни,
          <w:br/>
           Мой хороший молодец!
          <w:br/>
           Угомон тебя возьми,
          <w:br/>
           О постылый сорванец!
          <w:br/>
           Баю-баюшки-баю!
          <w:br/>
           Уж и есть ли где такой
          <w:br/>
           Сизокрылый голубок,
          <w:br/>
           Ненаглядный, дорогой,
          <w:br/>
           Как мой миленький сынок?
          <w:br/>
           Баю-баюшки-баю!
          <w:br/>
           Во зеленом во саду
          <w:br/>
           Красно вишенье растет;
          <w:br/>
           По широкому пруду
          <w:br/>
           Белый селезень плывет:
          <w:br/>
           Баю-баюшки-баю!
          <w:br/>
           Словно вишенье румян,
          <w:br/>
           Словно селезень он бел —
          <w:br/>
           Да усни же ты, буян!
          <w:br/>
           Не кричи же ты, пострел!
          <w:br/>
           Баю-баюшки-баю!
          <w:br/>
           Я на золоте кормить
          <w:br/>
           Буду сына моего;
          <w:br/>
           Я достану, так и быть,
          <w:br/>
           Царь-девицу для него…
          <w:br/>
           Баю-баюшки баю!
          <w:br/>
           Будет важный человек,
          <w:br/>
           Будет сын мой генерал…
          <w:br/>
           Ну, заснул… хоть бы навек!
          <w:br/>
           Побери его провал!
          <w:br/>
           Баю-баюшки-баю!»
          <w:br/>
           Свет потух над генералом;
          <w:br/>
           Чернобровка покрывалом
          <w:br/>
           Обвернула колыбель —
          <w:br/>
           И ложится на постель…
          <w:br/>
           В темной горнице молчанье,
          <w:br/>
           Только тихое лобзанье
          <w:br/>
           И неясные слова
          <w:br/>
           Были слышны раза два…
          <w:br/>
           После, тенью боязливой,
          <w:br/>
           Кто-то, чудилося мне,
          <w:br/>
           Осторожно и счастливо,
          <w:br/>
           При мерцающей луне,
          <w:br/>
           Пробирался по стене.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2022-04-24T00:20:32+03:00</dcterms:created>
  <dcterms:modified xsi:type="dcterms:W3CDTF">2022-04-24T00:20:32+03:00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