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Бежит волна-волной, волне хребет ломая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волна-волной, волне хребет ломая,
          <w:br/>
          Кидаясь на луну в невольничьей тоске,
          <w:br/>
          И янычарская пучина молодая,
          <w:br/>
          Неусыпленная столица волновая,
          <w:br/>
          Кривеет, мечется и роет ров в песке.
          <w:br/>
          <w:br/>
          А через воздух сумрачно-хлопчатый
          <w:br/>
          Неначатой стены мерещатся зубцы,
          <w:br/>
          А с пенных лестниц падают солдаты
          <w:br/>
          Султанов мнительных — разбрызганы, разъяты —
          <w:br/>
          И яд разносят хладные скопцы.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2022-03-18T23:35:31+03:00</dcterms:created>
  <dcterms:modified xsi:type="dcterms:W3CDTF">2022-03-18T23:35:31+03:00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