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Бежит из глубины волна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Бежит из глубины волна,
          <w:br/>
           И, круто выгнув спину,
          <w:br/>
           О берег плещется она,
          <w:br/>
           Мешая ил и тину…
          <w:br/>
          <w:br/>
          Она и бьется, и ревет,
          <w:br/>
           И в грохоте и вое
          <w:br/>
           То вдруг раскинет, то сорвет
          <w:br/>
           Роскошье кружевное…
          <w:br/>
          <w:br/>
          И каждый камушек в ладонь
          <w:br/>
           Подбросит и оближет
          <w:br/>
           И, словно высекши огонь,
          <w:br/>
           Сияньем сквозь пронижет!..
          <w:br/>
          <w:br/>
          Так часто тусклые слова
          <w:br/>
           Нежданный свет источат,
          <w:br/>
           Когда стоустая молва
          <w:br/>
           Над ними заклокочет!..
          <w:br/>
          <w:br/>
          Но не найти потом строки
          <w:br/>
           С безжизненною речью,
          <w:br/>
           Как от замолкнувшей реки
          <w:br/>
           Заросшего поречья!..
          <w:br/>
          <w:br/>
          Нет прихотливее волны,
          <w:br/>
           И нет молвы капризней:
          <w:br/>
           Недаром глуби их полны
          <w:br/>
           И кораблей, и жизней!..
          <w:br/>
          <w:br/>
          И только плоть сердечных дум
          <w:br/>
           Не остывает кровью,
          <w:br/>
           Хоть мимо них несется шум
          <w:br/>
           И славы, и злословья!..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2022-04-22T06:59:39+03:00</dcterms:created>
  <dcterms:modified xsi:type="dcterms:W3CDTF">2022-04-22T06:59:39+03:00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