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 обещаний жизнь печальней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обещаний
          <w:br/>
           жизнь печальней
          <w:br/>
           дождливой ночи без огня.
          <w:br/>
           Так не жалей же обещаний,
          <w:br/>
           не бойся обмануть меня.
          <w:br/>
           Так много огорчений разных
          <w:br/>
           и повседневной суеты…
          <w:br/>
           Не бойся слов —
          <w:br/>
           прекрасных, праздных,
          <w:br/>
           недолговечных, как цветы.
          <w:br/>
           Сердца людские так им рады,
          <w:br/>
           мир так без них пустынно тих…
          <w:br/>
           И разве нет в них высшей правды
          <w:br/>
           на краткий срок цветенья их?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2022-04-23T03:44:42+03:00</dcterms:created>
  <dcterms:modified xsi:type="dcterms:W3CDTF">2022-04-23T03:44:42+03:00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