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Белеет ночь. Деревья сквера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Белеет ночь. Деревья сквера
          <w:br/>
          Гигантским мохом поднялись.
          <w:br/>
          Вот из-за крыш луна-химера
          <w:br/>
          Приозарила светом высь.
          <w:br/>
          И в фосфорическом сияньи
          <w:br/>
          Открылся бледный мир чудес:
          <w:br/>
          Дома стоят, как изваянья,
          <w:br/>
          Висит, как полог, свод небес.
          <w:br/>
          Как декорации феерий,
          <w:br/>
          Деревья тянутся к луне.
          <w:br/>
          И кто-то есть в пустынном сквере,
          <w:br/>
          Поднявший руки к вышине.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2022-03-20T04:59:11+03:00</dcterms:created>
  <dcterms:modified xsi:type="dcterms:W3CDTF">2022-03-20T04:59:11+03:00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