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Беспорядки у Феи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майские жуки
          <w:br/>
          Не в меру были громки.
          <w:br/>
          И позабыли червяки
          <w:br/>
          Мне осветить потемки.
          <w:br/>
          Пошла бранить я Светляка,
          <w:br/>
          Чтоб не давать поблажки.
          <w:br/>
          Споткнулась вдруг у стебелька
          <w:br/>
          Ромашки или кашки.
          <w:br/>
          И вот лежу я и гляжу,
          <w:br/>
          Кто черный там крадется.
          <w:br/>
          Никак ума не приложу,
          <w:br/>
          А сердце бьется, бьется.
          <w:br/>
          И молвил кто-то грубо так:
          <w:br/>
          «Послушай-ка, гляди-ка».
          <w:br/>
          Тут лампочку зажег Светляк,
          <w:br/>
          И вижу я — улитка.
          <w:br/>
          Ползет, расставила рога,
          <w:br/>
          Вся мокрая такая.
          <w:br/>
          «Ступай», — сказал Светляк, «в луга»,
          <w:br/>
          Слегка ее толкая.
          <w:br/>
          А я ему: «Вина твоя!
          <w:br/>
          Где был? В гостях у мухи?»
          <w:br/>
          И в эту ночь заснула я
          <w:br/>
          Совсем-совсем не в духе.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2022-03-18T21:27:06+03:00</dcterms:created>
  <dcterms:modified xsi:type="dcterms:W3CDTF">2022-03-18T21:27:06+03:00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