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Беспредельна даль поляны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Беспредельна даль поляны.
          <w:br/>
           Реет, веет стог румяный,
          <w:br/>
           Дионисом осиянный.
          <w:br/>
          <w:br/>
          И взывает древле-дико
          <w:br/>
           Ярость солнечного лика,
          <w:br/>
           Ярость пламенного крика:
          <w:br/>
          <w:br/>
          В хороводы, в хороводы,
          <w:br/>
           О, соборуйтесь, народы,
          <w:br/>
           Звезды, звери, горы, воды!
          <w:br/>
          <w:br/>
          Вздымем голос хороводный
          <w:br/>
           И осеем свод бесплодный
          <w:br/>
           Цветом радости народной.
          <w:br/>
          <w:br/>
          Древний хаос потревожим,
          <w:br/>
           Космос скованный низложим,-
          <w:br/>
           Мы ведь можем, можем, можем!
          <w:br/>
          <w:br/>
          Только пламенней желанья,
          <w:br/>
           Только ярче ликованья,-
          <w:br/>
           Расколдуем мирозданье!
          <w:br/>
          <w:br/>
          И предвечности далекой
          <w:br/>
           Завопит огонь безокой
          <w:br/>
           Над толпою тайноокой,
          <w:br/>
          <w:br/>
          И заплещет хаос пенный,
          <w:br/>
           Возвращенный и бессменный,
          <w:br/>
           Вырываясь из вселенной.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2022-04-22T05:26:57+03:00</dcterms:created>
  <dcterms:modified xsi:type="dcterms:W3CDTF">2022-04-22T05:26:57+03:00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