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Бессонница,- мученье праздной лени,-
          <w:br/>
           Люблю твой полубред в безмолвной ночи час,
          <w:br/>
           Когда уляжется дневная жизнь вкруг нас
          <w:br/>
           И только в сумраке немые бродят тени,
          <w:br/>
           Беседуя с душой… Люблю я в тишине
          <w:br/>
           Припоминать денные впечатленья,
          <w:br/>
           Переживать прожитые волненья
          <w:br/>
           И тайно поверять себя наедине!..
          <w:br/>
          <w:br/>
          Действительность тогда не существует,
          <w:br/>
           Холодный гнет ее нас больше не теснит;
          <w:br/>
           С ней все условное, все ложное молчит,
          <w:br/>
           И в сердце истина святая торжествует.
          <w:br/>
           Оковы светские сорвав, вздохнешь легко
          <w:br/>
           И сбросишь радостно личину принужденья;
          <w:br/>
           И дума, окрилев, в мир счастья и забвенья
          <w:br/>
           Из мира внешнего взлетает высоко!
          <w:br/>
          <w:br/>
          Вот слышатся полуслова… шептанья…
          <w:br/>
           Мы дополняем их догадливой мечтой!
          <w:br/>
           И заблестят глаза… И в темноте ночной
          <w:br/>
           Светлей в душе горят воспоминанья.
          <w:br/>
           Неясно сладостной надеждой ум прельщен,
          <w:br/>
           Все невозможное вдруг кажется возможно…
          <w:br/>
           И сердце бьется в нас так страстно, так тревожно!
          <w:br/>
           И нас баюкает без сна волшебный сон!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2022-04-22T14:59:33+03:00</dcterms:created>
  <dcterms:modified xsi:type="dcterms:W3CDTF">2022-04-22T14:59:33+03:00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