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Бессонница. Тоска. Ревнивый бред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Бессонница. Тоска. Ревнивый бред.
          <w:br/>
          Кто говорит: любви на свете нет?
          <w:br/>
          Каков же должен быть источник света,
          <w:br/>
          Когда такою тенью мир одет?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2022-03-19T06:40:14+03:00</dcterms:created>
  <dcterms:modified xsi:type="dcterms:W3CDTF">2022-03-19T06:40:14+03:00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