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"Бесцельный путь синеет предо 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Бесцельный путь синеет предо мной, 
          <w:br/>
          Далекий путь, потоками изрытый, 
          <w:br/>
          А дальше - мрак; и в этом мраке скрытый, 
          <w:br/>
          Парит судеб Вершитель роковой.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2021-11-11T13:25:45+03:00</dcterms:created>
  <dcterms:modified xsi:type="dcterms:W3CDTF">2021-11-11T13:25:45+03:00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