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Благословляю все, что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 все, что было,
          <w:br/>
          Я лучшей доли не искал.
          <w:br/>
          О, сердце, сколько ты любило!
          <w:br/>
          О, разум, сколько ты пылал!
          <w:br/>
          <w:br/>
          Пускай и счастие и муки
          <w:br/>
          Свой горький положили след,
          <w:br/>
          Но в страстной буре, в долгой скуке
          <w:br/>
          Я не утратил прежний свет.
          <w:br/>
          <w:br/>
          И ты, кого терзал я новым,
          <w:br/>
          Прости меня. Нам быть — вдвоем.
          <w:br/>
          Все то, чего не скажешь словом,
          <w:br/>
          Узнал я в облике твоем.
          <w:br/>
          <w:br/>
          Глядят внимательные очи,
          <w:br/>
          И сердце бьет, волнуясь, в грудь,
          <w:br/>
          В холодном мраке снежной ночи
          <w:br/>
          Свой верный продолжая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2022-03-17T14:38:47+03:00</dcterms:created>
  <dcterms:modified xsi:type="dcterms:W3CDTF">2022-03-17T14:38:47+03:00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