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"Благословляю ежедневный труд..."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Благословляю ежедневный труд,
          <w:br/>
          Благословляю еженощный сон.
          <w:br/>
          Господню милость и Господень суд,
          <w:br/>
          Благой закон — и каменный закон.
          <w:br/>
          <w:br/>
          И пыльный пурпур свой, где столько дыр,
          <w:br/>
          И пыльный посох свой, где все лучи…
          <w:br/>
          — Еще, Господь, благословляю мир
          <w:br/>
          В чужом дому — и хлеб в чужой печи.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2021-11-10T10:24:21+03:00</dcterms:created>
  <dcterms:modified xsi:type="dcterms:W3CDTF">2021-11-10T10:24:21+03:00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