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"Блаженство в жизни только раз..."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Блаженство в жизни только раз,
          <w:br/>
               Безумный путь,—
          <w:br/>
          Забыться в море милых глаз
          <w:br/>
               И утонуть.
          <w:br/>
          <w:br/>
          Едва надменный Савл вступил
          <w:br/>
               На путь в Дамаск,
          <w:br/>
          Уж он во власти нежных сил
          <w:br/>
               И жгучих ласк.
          <w:br/>
          <w:br/>
          Его глаза слепит огонь
          <w:br/>
               Небесных нег,
          <w:br/>
          И стройно-тонкая ладонь
          <w:br/>
               Бела, как снег.
          <w:br/>
          <w:br/>
          Над ним возник свирельный плач
          <w:br/>
               В пыланьи дня:
          <w:br/>
          «Жестокий Савл! о злой палач,
          <w:br/>
               Люби меня!»
          <w:br/>
          <w:br/>
          Нет, Павла Савлом не зови:
          <w:br/>
               Святым огнем
          <w:br/>
          Апостол сладостной любви
          <w:br/>
               Восставлен в нем.
          <w:br/>
          <w:br/>
          Блаженство в жизни только раз,
          <w:br/>
               Отрадный путь!
          <w:br/>
          Забыться в море милых глаз
          <w:br/>
               И утонуть.
          <w:br/>
          <w:br/>
          Забыв о том, как назван ты
          <w:br/>
               В краю отцов,
          <w:br/>
          Спешить к безмерностям мечты
          <w:br/>
               На смелый зов.
          <w:br/>
          <w:br/>
          О, знойный путь! о, путь в Дамаск!
          <w:br/>
               Безумный путь!
          <w:br/>
          Замкнуться в круге сладких ласк
          <w:br/>
               И утонуть.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2021-11-10T15:11:37+03:00</dcterms:created>
  <dcterms:modified xsi:type="dcterms:W3CDTF">2021-11-10T15:11:37+03:00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