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Блеск 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Приятно алых зорь мерцанье…
          <w:br/>
           Прелестно тихое сиянье
          <w:br/>
           Луны прекрасной, молодой,
          <w:br/>
           Когда над зеркальной водой
          <w:br/>
           Стоит, и лик ее дрожит на дне потока,
          <w:br/>
           Иль девой чистою, в безмолвии ночей,
          <w:br/>
           Гуляет в голубых полях востока
          <w:br/>
           В богатых тканях из лучей…
          <w:br/>
           Но, друг мой, ангел мой, мне блеск твоих очей
          <w:br/>
           И розовой зари и лун младых милее.
          <w:br/>
           Что пышной радуги светлее,
          <w:br/>
           Когда в воздушных высотах
          <w:br/>
           Горит она в семи блистающих цветах
          <w:br/>
           И, небо оттеня прекрасной полосою,
          <w:br/>
           Любуется своей красою,
          <w:br/>
           Смотрясь в серебряный ручей!
          <w:br/>
           Но мне всего милей, мне — блеск твоих очей!
          <w:br/>
           Я видел солнце на восходе,
          <w:br/>
           Когда, как будто чрез окно,
          <w:br/>
           Глядит с улыбкою из-за холмов оно
          <w:br/>
           И дремлющей еще природе
          <w:br/>
           Шлет утренний привет…
          <w:br/>
           Я зрел потом его великолепный свет,
          <w:br/>
           Когда и куст простой, осыпанный росою,
          <w:br/>
           Сияет дивною красою
          <w:br/>
           В алмазах, в пурпуре и в блеске богачей.
          <w:br/>
           Всё мило. Но милей мне блеск твоих очей!
          <w:br/>
           Я зрел дрожащее сиянье звезд в эфире
          <w:br/>
           В часы спокойствия в безмолвном мире;
          <w:br/>
           Я видел дивную игру лучей
          <w:br/>
           В кристаллах и в сребре фонтанов и ключей!
          <w:br/>
           Прекрасный, пышный блеск! Но блеск твоих очей
          <w:br/>
           (Что делать мне?) — луны, зари и звезд милее!..
          <w:br/>
           Ах! Много в жизни я терпел, томясь, стеня…
          <w:br/>
           Но, очи милые! Смотрите на меня —
          <w:br/>
           И будет жизнь моя луны младой светлее!..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2022-04-22T14:20:10+03:00</dcterms:created>
  <dcterms:modified xsi:type="dcterms:W3CDTF">2022-04-22T14:20:10+03:00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