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Блеснула боль в твоем прощальном взоре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Блеснула боль в твоем прощальном взоре,
          <w:br/>
           Покрылись сумраком любимые черты.
          <w:br/>
           Никто не дал мне столько горя
          <w:br/>
           И столько радости, как ты.
          <w:br/>
          <w:br/>
          Как сон, исчезло в суете вокзальной
          <w:br/>
           Лицо любимое,- и вот опять покой.
          <w:br/>
           Никто не дал любви такой печальной
          <w:br/>
           И в то же время радостной такой.
          <w:br/>
          <w:br/>
          Прощальный взор запомнил я навеки —
          <w:br/>
           Он в мертвого легко мог жизнь вдохнуть,-
          <w:br/>
           И серые глаза, и вскинутые веки,
          <w:br/>
           И губы, детские чуть-чуть.
          <w:br/>
          <w:br/>
          Блеснула боль в твоем прощальном взоре,
          <w:br/>
           Покрылись сумраком любимые черты,
          <w:br/>
           Никто не дал мне столько горя
          <w:br/>
           И столько радости, как 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2022-04-22T19:33:37+03:00</dcterms:created>
  <dcterms:modified xsi:type="dcterms:W3CDTF">2022-04-22T19:33:37+03:00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