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"Бога милого, крылатого..."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Бога милого, крылатого
          <w:br/>
          Осторожнее зови.
          <w:br/>
          Бойся пламени заклятого
          <w:br/>
          Сожигающей любви.
          <w:br/>
          <w:br/>
          А сойдет путем негаданным,
          <w:br/>
          В разгораньи ль ясных зорь, 
          <w:br/>
          Или в томном дыме ладанном,— 
          <w:br/>
          Покоряйся и не спорь. 
          <w:br/>
          <w:br/>
          Прячет лик свой под личинами, 
          <w:br/>
          Надевает шелк на бронь, 
          <w:br/>
          И крылами лебедиными 
          <w:br/>
          Кроет острых крыл огонь.
          <w:br/>
          <w:br/>
          Не дивися, не выведывай, 
          <w:br/>
          Из каких пришел он стран, 
          <w:br/>
          И не всматривайся в бредовый, 
          <w:br/>
          Обольстительный туман. 
          <w:br/>
          <w:br/>
          Горе Эльзам, чутко внемлющим 
          <w:br/>
          Про таинственный Грааль,— 
          <w:br/>
          В лодке с лебедем недремлющим 
          <w:br/>
          Лоэнгрин умчится вдаль, 
          <w:br/>
          <w:br/>
          Темной тайны не разгадывай, 
          <w:br/>
          Не срывай его личин. 
          <w:br/>
          Силой боговой иль адовой, 
          <w:br/>
          Все равно, он — властелин. 
          <w:br/>
          <w:br/>
          Пронесет тебя над бездною,
          <w:br/>
          Проведет сквозь топь болот,
          <w:br/>
          Цепь стальную, дверь железную 
          <w:br/>
          Алой розой рассечет. 
          <w:br/>
          <w:br/>
          Упадет с ноги сандалия, 
          <w:br/>
          Скажет змею: «Не ужаль!»
          <w:br/>
          Из цианистого калия 
          <w:br/>
          Сладкий сделает миндаль. 
          <w:br/>
          <w:br/>
          Если скажет: «Все я сделаю»,— 
          <w:br/>
          Но проси лишь об одном:
          <w:br/>
          Зевс, представши пред Семелою, 
          <w:br/>
          Опалил ее огнем.
          <w:br/>
          <w:br/>
          Беспокровною Дианою 
          <w:br/>
          Любовался Актеон, 
          <w:br/>
          Но, оленем став, нежданною 
          <w:br/>
          Гибелью был поражен. 
          <w:br/>
          <w:br/>
          Пред законами суровыми 
          <w:br/>
          Никуда не убежим. 
          <w:br/>
          Бог приходит под покровами, 
          <w:br/>
          Лик его непостижим.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2021-11-11T06:14:17+03:00</dcterms:created>
  <dcterms:modified xsi:type="dcterms:W3CDTF">2021-11-11T06:14:17+03:00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