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Бодлер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Давно, когда модно дышали пачули,
          <w:br/>
          И лица солидно склонялись в лансье,
          <w:br/>
          Ты ветер широт небывалых почуял,
          <w:br/>
          Сквозь шелест шелков и из волн валансьен.
          <w:br/>
          Ты дрожью вагона, ты волью фрегата
          <w:br/>
          Мечтал, чтоб достичь тех иных берегов,
          <w:br/>
          Где гидрами — тигр, где иглой — алигатор,
          <w:br/>
          И тех, что еще скрыты в завес веков.
          <w:br/>
          Лорнируя жизнь в призму горьких иронии,
          <w:br/>
          Ты видел насквозь остова Second Empire,
          <w:br/>
          В салонах, из лож, меж кутил, на перроне, —
          <w:br/>
          К парижской толпе припадал, как вампир.
          <w:br/>
          Чтоб, впитая кровь, сок тлетворный, размолот,
          <w:br/>
          Из тигеля мыслей тек сталью стихов,
          <w:br/>
          Чтоб лезвия смерти ложились под молот
          <w:br/>
          В том ритме, что был вой вселенских мехов!
          <w:br/>
          Твой вопль, к сатане, твой наказ каинитам,
          <w:br/>
          Взлет с падали мух, стон лесбийских «epaves» —
          <w:br/>
          Над скорченным миром, с надиров к зенитам,
          <w:br/>
          Зажглись, черной молнией в годы упав.
          <w:br/>
          Скорбя, как Улисс, в далях чуждых, по дыму,
          <w:br/>
          Изгнанник с планеты грядущей, ты ждал,
          <w:br/>
          Что новые люди гром палиц подымут —
          <w:br/>
          Разбить мертвый холод блестящих кандал.
          <w:br/>
          Но вальсы скользили, — пусть ближе к Седану;
          <w:br/>
          Пачули пьянили, — пусть к бездне коммун.
          <w:br/>
          Ты умер, с Нево видя край, вам не данный,
          <w:br/>
          Маяк меж твоих «маяков», — но кому?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2022-03-19T08:17:30+03:00</dcterms:created>
  <dcterms:modified xsi:type="dcterms:W3CDTF">2022-03-19T08:17:30+03:00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