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Божий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Это, братцы, война не военная,
          <w:br/>
          Это, други, Господний наказ.
          <w:br/>
          Наша родина, горькая, пленная,
          <w:br/>
          Стонет, молит защиты у нас.
          <w:br/>
          <w:br/>
          Тем зверьем, что зовутся «товарищи»,
          <w:br/>
          Изничтожена наша земля.
          <w:br/>
          Села наши — не села, пожарищи,
          <w:br/>
          Опустели родные поля.
          <w:br/>
          <w:br/>
          Плачут дети, томясь в испытании
          <w:br/>
          И от голода еле дыша,
          <w:br/>
          Неужель на такие страдания
          <w:br/>
          Не откликнется наша душа?
          <w:br/>
          <w:br/>
          Мы ль не слышим, что совестью велено?
          <w:br/>
          Мы ль не двинемся все, как один,
          <w:br/>
          Не покажем Бронштейну да Ленину,
          <w:br/>
          Кто на русской земле господин?
          <w:br/>
          <w:br/>
          Самодержцы трусливые, куцые,
          <w:br/>
          Да погибнут под нашим огнем!
          <w:br/>
          Знамя новой, святой революции
          <w:br/>
          В землю русскую мы понесем.
          <w:br/>
          <w:br/>
          Слава всем, кто с душой неизменною
          <w:br/>
          В помощь Родине ныне идут.
          <w:br/>
          Это, други, война не военная,
          <w:br/>
          Это Божий свершается суд.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2022-03-17T18:10:18+03:00</dcterms:created>
  <dcterms:modified xsi:type="dcterms:W3CDTF">2022-03-17T18:10:18+03:00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