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"Болящий дух врачует песнопенье..."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Болящий дух врачует песнопенье.
          <w:br/>
          Гармонии таинственная власть
          <w:br/>
          Тяжелое искупит заблужденье
          <w:br/>
          И укротит бунтующую страсть.
          <w:br/>
          Душа певца, согласно излитая,
          <w:br/>
          Разрешена от всех своих скорбей;
          <w:br/>
          И чистоту поэзия святая
          <w:br/>
          И мир отдаст причастнице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2021-11-11T04:03:33+03:00</dcterms:created>
  <dcterms:modified xsi:type="dcterms:W3CDTF">2021-11-11T04:03:33+03:00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