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Брадаманта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Младая дѣвутка не мысля ни о чемъ,
          <w:br/>
           Играла на лугу со пастухомъ мячемъ:
          <w:br/>
           Не по рабячьему мячемъ она балуетъ;
          <w:br/>
           Коль проигрышъ ея, такъ онъ ее цѣлуетъ:
          <w:br/>
           Коль проигрышъ ево, цѣлуетъ ужъ она;
          <w:br/>
           Убытошна ль въ игрѣ такая имъ цѣна?
          <w:br/>
           Премѣнну сей пастухъ пастушку быти чаетъ,
          <w:br/>
           И то въ лицѣ ея онъ ясно примѣчаетъ.
          <w:br/>
           Скажи: пастушка, ты со мною здѣсь одна,
          <w:br/>
           Мнѣ тайну ету: вдругъ красна ты вдругь блѣдна
          <w:br/>
           А мнѣ твое лицо тѣмъ болѣе прелѣстно.
          <w:br/>
           Скажи мнѣ ето ты; мнѣ ето не извѣстно,
          <w:br/>
           И представляю я едино то себѣ,
          <w:br/>
           Что стала кажется, миляе я тебѣ.
          <w:br/>
           А я миляй ли сталъ, или какь былъ я прежде?
          <w:br/>
           Миляй. Такъ буди ты душа моя въ надеждѣ!
          <w:br/>
           Въ какой? Что здѣлаеть ты то чево хочу:
          <w:br/>
           Прещастливъ буду я, коль ето получу.
          <w:br/>
           А что такое то, иль ты тово не скажешь?
          <w:br/>
           Со мной ты въ лѣсъ пойдеть, со мной въ лужайкѣ ляжешь….
          <w:br/>
           Послушай, Тиридатъ! Странна твоя мнѣ рѣчь;
          <w:br/>
           Коль Брадаманту ты съ собою нудишь лечь.
          <w:br/>
           Такъ развѣ я въ глазахь твоихъ пастушка мерзокъ?
          <w:br/>
           Не вижу етова; да вижу что ты дерзокъ:
          <w:br/>
           И думается мнѣ, что страшенъ ты теперь.
          <w:br/>
           Такъ развѣ я змѣя или свирепый звѣрь?
          <w:br/>
           Какъ камень ты тверда, а я какъ снѣгъ растаялъ:
          <w:br/>
           И что я страшенъ сталъ я етова не чаялъ.
          <w:br/>
           Ужасенъ нивѣ градъ, на гибель колосамъ,
          <w:br/>
           Лугамъ сухія дни, а вѣтры древесамъ:
          <w:br/>
           Во мрачныя часы овцамъ ужасны волки,
          <w:br/>
           Когда подкрадутся. Сіи слова мнѣ колки:
          <w:br/>
           Я зрю что дѣвку ты отъ стада отманя,
          <w:br/>
           Подобно какъ и волкъ подкрался подъ меня:
          <w:br/>
           Лукавство никогда съ любовью не согласно:
          <w:br/>
           А я твои теперь обманы вижу ясно.
          <w:br/>
           Съ начала сей весны ты сталъ о мнѣ вздыхать,
          <w:br/>
           А нынѣ вижу я, что хочешь распахать
          <w:br/>
           Лугъ чистый и смутитъ въ потокѣ чисты воды,
          <w:br/>
           И бурю навести, въ насъ красныя погоды.
          <w:br/>
           Ведешь меня ко рву: я вижу твой обманъ:
          <w:br/>
           И въ ясны небеса наводишь ты туманъ.
          <w:br/>
           Туманъ наводишь ты, а я ищу дней ясныхъ,
          <w:br/>
           Съ прекрасной говоря на сихъ лугахъ прекрасныхъ.
          <w:br/>
           Не ради ль насъ краса долинамъ симъ далась?
          <w:br/>
           А ты не для себя прекрасна родилась.
          <w:br/>
           Не уговаривай меня пастухъ ты къ худу!
          <w:br/>
           Или съ тобой мячемъ играть я впредь не буду,
          <w:br/>
           И не пойду съ тобой гуляти никогда.
          <w:br/>
           И съ етой стороны и съ той тобой бѣда.
          <w:br/>
           Коль ты не склонишься, такъ я хоть жизнь избавлю,
          <w:br/>
           И навсегда тебя, отъ дня сего, оставлю.
          <w:br/>
           Судьба моя сіе, чтобъ былъ я бѣденъ, сиръ:
          <w:br/>
           Такъ Флоры осенью литается Зефиръ.
          <w:br/>
           Мятется дѣвушка, дрожитъ она, рабѣетъ:
          <w:br/>
           Пастухъ ласкается, а дѣвушка слабѣетъ,
          <w:br/>
           Послѣдній видя мигъ упорству своему,
          <w:br/>
           И преклоняется въ любови ко всему.
          <w:br/>
           А онъ вѣщаетъ ей какъ кончилась утѣха:
          <w:br/>
           Ядра жевать не льзя не разгрызя ореха;
          <w:br/>
           Такъ ты о скорлупѣ драгая не тужи!
          <w:br/>
           Лишъ только етова пастухъ не раскажи.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2022-04-24T20:38:17+03:00</dcterms:created>
  <dcterms:modified xsi:type="dcterms:W3CDTF">2022-04-24T20:38:17+03:00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