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Забрел к нам однажды один весельчак,
          <w:br/>
           Угодничать стал он и этак и так:
          <w:br/>
           «Хозяйка, я — нищий, я — старый дурак!
          <w:br/>
           Нельзя ли провесть у вас ночь?»
          <w:br/>
           А ночь холодна, а бедняга промок;
          <w:br/>
           У печки он теплый нашел уголок.
          <w:br/>
           Согрелся, распелся он и под шумок
          <w:br/>
           Поглаживать стал мою дочь.
          <w:br/>
           «Клянусь! — он сказал. — Будь свободен я столь,
          <w:br/>
           Как в час, когда выскользнул в эту юдоль,
          <w:br/>
           О, сколь я бы рад был и благостен сколь!
          <w:br/>
           И как бы жилось мне легко!»
          <w:br/>
           Он стал наседать, а она уступать,
          <w:br/>
           И не заприметила старая мать,
          <w:br/>
           Что много успели уже нашептать
          <w:br/>
           Друг дружке они на ушко.
          <w:br/>
           И «О! — говорил он ей. — Будь ты черней,
          <w:br/>
           Чем чепчик усопшей мамаши моей,
          <w:br/>
           Тебя на закорки взваливши, ей-ей,
          <w:br/>
           Ушел бы куда-нибудь прочь!»
          <w:br/>
           И «О! — говорит она. — Будь я белей,
          <w:br/>
           Чем снег, что лежит по утрам у дверей,
          <w:br/>
           И то, нарядившись во все, что новей,
          <w:br/>
           Ушла бы с тобою я в ночь!»
          <w:br/>
           И был уговор меж двоих хитрецов —
          <w:br/>
           Поднявшись тихонечко до петухов,
          <w:br/>
           Ушли они, ловко задвинув засов,
          <w:br/>
           Туда, где трава высока.
          <w:br/>
           А поутру встала девчонкина мать,
          <w:br/>
           Неспешно оделась и, кончив зевать,
          <w:br/>
           В людскую направилась к слугам узнать
          <w:br/>
           Насчет чудака-босяка.
          <w:br/>
           Взглянула за печку, где гость ночевал,—
          <w:br/>
           Остыла солома, а нищий пропал!
          <w:br/>
           И стала кричать она: «Слуги! Скандал!
          <w:br/>
           Да он не унес ли чего?!»
          <w:br/>
           Те — сразу к ларцам, а она — к поставцам,
          <w:br/>
           Но — богу хвала! — все лежит по местам.
          <w:br/>
           Хозяйка сказала: «Позор нам и срам,
          <w:br/>
           Мы зря обвинили его!
          <w:br/>
           Чем странников божьих покражей корить,
          <w:br/>
           Ступайте скотину поить и доить!
          <w:br/>
           Не худо б, служанка, сходить разбудить
          <w:br/>
           Мою ненаглядную дочь!»
          <w:br/>
           Служанка стучится, глядит — вот те на!
          <w:br/>
           Светелка пуста, и постель холодна.
          <w:br/>
           «Хозяйка! — кричит она. — Видно, она
          <w:br/>
           Ушла с побродягою прочь!»
          <w:br/>
           «Скачите, кто скор, торопитесь, кто спор!
          <w:br/>
           Сыщите, где прячутся дочка и вор!
          <w:br/>
           Ее — на позор, а его — на костер,
          <w:br/>
           Зловредного чужака!»
          <w:br/>
           Кто мчится верхом, кто влачится пешком.
          <w:br/>
           Пыль к небу столбом — настоящий содом!
          <w:br/>
           Кричит на весь дом, повредившись умом,
          <w:br/>
           Хозяйка, кляня босяка.
          <w:br/>
           Покуда погоня неслась стороной,
          <w:br/>
           Уютно укрывшись в долинке одной,
          <w:br/>
           Веселая дочь и бродяга чудной
          <w:br/>
           Сыр ели ломоть за ломтем.
          <w:br/>
           Пришлась им по вкусу такая еда.
          <w:br/>
           Он в вечной любви ей поклялся тогда.
          <w:br/>
           Клялась и она, — мол, твоя навсегда
          <w:br/>
           На свете и этом и том.
          <w:br/>
           «О, если б мамаша увидела нас,
          <w:br/>
           От злости она б окривела тотчас;
          <w:br/>
           Теперь постучись к нам бродяга хоть раз —
          <w:br/>
           Не пустят его на порог!»
          <w:br/>
           «Моя дорогая, ты очень юна,
          <w:br/>
           В дела попрошайства не посвящена,
          <w:br/>
           А эта наука куда как трудна —
          <w:br/>
           Ходить и просить вдоль дорог!»
          <w:br/>
           «Я стану на паперти петь тропари
          <w:br/>
           И резать из бука волчки-кубари,
          <w:br/>
           Оно ведь не штука — хватай да бери!
          <w:br/>
           А надобно клянчить с умом:
          <w:br/>
           Хромать научусь я почище хромца,
          <w:br/>
           Тряпицею черной стяну пол-лица,—
          <w:br/>
           И всяк пожалеет хромого слепца.
          <w:br/>
           А мы все прокутим потом!»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2022-04-21T19:49:47+03:00</dcterms:created>
  <dcterms:modified xsi:type="dcterms:W3CDTF">2022-04-21T19:49:47+03:00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