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Брюгге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мире печальное тихое место,
          <w:br/>
           Великое царство больных.
          <w:br/>
           Есть город, где вечно рыдает невеста,
          <w:br/>
           Есть город, где умер жених.
          <w:br/>
          <w:br/>
          Высокие церкви в сиянье покорном
          <w:br/>
           О вечном смиреньи поют.
          <w:br/>
           И женщины в белом, и женщины в черном,
          <w:br/>
           Как думы о прошлом, идут.
          <w:br/>
          <w:br/>
          Эти бледные сжатые губы,
          <w:br/>
           Точно тонкие ветки мимозы,
          <w:br/>
           Но мне кажется, будто их грубо
          <w:br/>
           И жестоко коснулись морозы.
          <w:br/>
          <w:br/>
          Когда над урнами церковными
          <w:br/>
           Свои обряды я творю,
          <w:br/>
           Шагами тихими и ровными
          <w:br/>
           Она проходит к алтарю.
          <w:br/>
          <w:br/>
          Лицо ее бледней пергамента,
          <w:br/>
           И косы черные в пыли,
          <w:br/>
           Как потемневшие орнаменты,
          <w:br/>
           Ее покорно облегли.
          <w:br/>
          <w:br/>
          Своими высохшими кистями
          <w:br/>
           Она касается свечи.
          <w:br/>
           И только кольца с аметистами
          <w:br/>
           Роняют редкие лучи.
          <w:br/>
          <w:br/>
          И часто, стоя за колоннами,
          <w:br/>
           Когда я в церкви загрущу,
          <w:br/>
           Своими взорами смущенными
          <w:br/>
           Я возле стен ее ищу.
          <w:br/>
          <w:br/>
          Смешав ее с Святой Мадонною,
          <w:br/>
           Я к ней молитвенно крадусь.
          <w:br/>
           И долго, словно пред иконою,
          <w:br/>
           Склонив колени, я молюсь,
          <w:br/>
          <w:br/>
          Пока руками пожелтевшими
          <w:br/>
           Она откинет переплет
          <w:br/>
           И над страницами истлевшими
          <w:br/>
           Свои молитвы перечтет.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2022-04-22T01:27:31+03:00</dcterms:created>
  <dcterms:modified xsi:type="dcterms:W3CDTF">2022-04-22T01:27:31+03:00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