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Букет от Эйлерса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Букет от Эйлерса! Вы слышите мотив
          <w:br/>
           Двух этих слов, увы, так отзвеневших скоро?
          <w:br/>
           Букет от Эйлерса, того, что супротив
          <w:br/>
           Многоколонного Казанского собора!..
          <w:br/>
          <w:br/>
          И помню я: еше совсем не так давно,
          <w:br/>
           Ты помнишь, мой букет, как в белом, белом зале
          <w:br/>
           На тумбочке резной у старого панно
          <w:br/>
           Стоял ты в хрустале на Крюковом канале?
          <w:br/>
          <w:br/>
          Сверкала на окне узоров льдистых вязь,
          <w:br/>
           Звенел гул санного искрящегося бега,
          <w:br/>
           И падал весело декабрьский снег кружась!
          <w:br/>
           Букет от Эйлерса ведь не боялся снега!
          <w:br/>
          <w:br/>
          Но в три дня над Невой столетье пронеслось!
          <w:br/>
           Теперь не до цветов! И от всего букета,
          <w:br/>
           Как срезанная прядь от дорогих волос,
          <w:br/>
           Остался мне цветок засушенный вот этот!..
          <w:br/>
          <w:br/>
          Букет от Эйлерса давно уже засох!..
          <w:br/>
           И для меня теперь в рыдающем изгнаньи
          <w:br/>
           В засушенном цветке дрожит последний вздох
          <w:br/>
           Санкт-Петербургских дней, растаявших в тумане!
          <w:br/>
          <w:br/>
          Букет от Эйлерса! Вы слышите мотив
          <w:br/>
           Двух этих слов, увы, так отзвеневших скоро?
          <w:br/>
           Букет от Эйлерса, того, что супротив
          <w:br/>
           Многоколонного Казанского собора!..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2022-04-22T01:16:37+03:00</dcterms:created>
  <dcterms:modified xsi:type="dcterms:W3CDTF">2022-04-22T01:16:37+03:00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