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Бульдог и таксик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косточкой сидит бульдог,
          <w:br/>
           Привязанный к столбу.
          <w:br/>
           Подходит таксик маленький,
          <w:br/>
           С морщинками на лбу.
          <w:br/>
           «Послушайте, бульдог, бульдог!-
          <w:br/>
           Сказал незваный гость.-
          <w:br/>
           Позвольте мне, бульдог, бульдог,
          <w:br/>
           Докушать эту кость».
          <w:br/>
          <w:br/>
          Рычит бульдог на таксика:
          <w:br/>
           «Не дам вам ничего!»
          <w:br/>
           Бежит бульдог за таксиком,
          <w:br/>
           А таксик от него.
          <w:br/>
          <w:br/>
          Бегут они вокруг столба.
          <w:br/>
           Как лев, бульдог рычит.
          <w:br/>
           И цепь стучит вокруг столба,
          <w:br/>
           Вокруг столба стучит.
          <w:br/>
          <w:br/>
          Теперь бульдогу косточку
          <w:br/>
           Не взять уже никак.
          <w:br/>
           А таксик, взявши косточку,
          <w:br/>
           Сказал бульдогу так:
          <w:br/>
           «Пора мне на свидание,
          <w:br/>
           Уж восемь без пяти.
          <w:br/>
           Как поздно! До свидания!
          <w:br/>
           Сидите на цепи!»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2022-04-22T02:39:12+03:00</dcterms:created>
  <dcterms:modified xsi:type="dcterms:W3CDTF">2022-04-22T02:39:12+03:00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