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Бурцову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дымном поле, на биваке
          <w:br/>
           У пылающих огней,
          <w:br/>
           В благодетельном араке
          <w:br/>
           Зрю спасителя людей.
          <w:br/>
           Собирайся вкруговую,
          <w:br/>
           Православный весь причет!
          <w:br/>
           Подавай лохань златую,
          <w:br/>
           Где веселие живет!
          <w:br/>
          <w:br/>
          Наливай обширны чаши
          <w:br/>
           В шуме радостных речей,
          <w:br/>
           Как пивали предки наши
          <w:br/>
           Среди копий и мечей.
          <w:br/>
           Бурцов, ты — гусар гусаров!
          <w:br/>
           Ты на ухарском коне
          <w:br/>
           Жесточайший из угаров
          <w:br/>
           И наездник на войне!
          <w:br/>
          <w:br/>
          Стукнем чашу с чашей дружно!
          <w:br/>
           Нынче пить еще досужно;
          <w:br/>
           Завтра трубы затрубят,
          <w:br/>
           Завтра громы загремят.
          <w:br/>
           Выпьем же и поклянемся,
          <w:br/>
           Что проклятью предаемся,
          <w:br/>
           Если мы когда-нибудь
          <w:br/>
           Шаг уступим, побледнеем,
          <w:br/>
           Пожалеем нашу грудь
          <w:br/>
           И в несчастьи оробеем;
          <w:br/>
           Если мы когда дадим
          <w:br/>
           Левый бок на фланкировке,
          <w:br/>
           Или лошадь осадим,
          <w:br/>
           Или миленькой плутовке
          <w:br/>
           Даром сердце подарим!
          <w:br/>
           Пусть не сабельным ударом
          <w:br/>
           Пресечется жизнь моя!
          <w:br/>
           Пусть я буду генералом,
          <w:br/>
           Каких много видел я!
          <w:br/>
           Пусть среди кровавых боев
          <w:br/>
           Буду бледен, боязлив,
          <w:br/>
           А в собрании героев
          <w:br/>
           Остр, отважен, говорлив!
          <w:br/>
          <w:br/>
          Пусть мой ус, краса природы,
          <w:br/>
           Черно-бурый, в завитках,
          <w:br/>
           Иссечется в юны годы
          <w:br/>
           И исчезнет, яко прах!
          <w:br/>
           Пусть фортуна для досады,
          <w:br/>
           К умножению всех бед,
          <w:br/>
           Даст мне чин за вахтпарады
          <w:br/>
           И георгья за совет!
          <w:br/>
           Пусть… Но чу! гулять не время!
          <w:br/>
           К коням, брат, и ногу в стремя,
          <w:br/>
           Саблю вон — и в сечу! Вот
          <w:br/>
           Пир иной нам бог дает,
          <w:br/>
           Пир задорней, удалее,
          <w:br/>
           И шумней, и веселее…
          <w:br/>
           Ну-тка, кивер набекрень,
          <w:br/>
           И — ура! Счастливый день!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2022-04-21T19:56:26+03:00</dcterms:created>
  <dcterms:modified xsi:type="dcterms:W3CDTF">2022-04-21T19:56:26+03:00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