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"Был блаженной моей колыбелью..."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блаженной моей колыбелью
          <w:br/>
          Темный город у грозной реки
          <w:br/>
          И торжественной брачной постелью,
          <w:br/>
          Над которой лежали венки
          <w:br/>
          Молодые твои серафимы,-
          <w:br/>
          Город, горькой любовью любимый.
          <w:br/>
          <w:br/>
          Солеею молений моих
          <w:br/>
          Был ты, строгий, спокойный, туманный.
          <w:br/>
          Там впервые предстал мне жених,
          <w:br/>
          Указавши мой путь осиянный,
          <w:br/>
          И печальная Муза моя
          <w:br/>
          Как слепую водила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2021-11-10T18:40:37+03:00</dcterms:created>
  <dcterms:modified xsi:type="dcterms:W3CDTF">2021-11-10T18:40:37+03:00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