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знак Амура на ее челе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знак Амура на ее челе —
          <w:br/>
           И сердце перед странницей смирилось:
          <w:br/>
           Ей равных нет, казалось, на земле.
          <w:br/>
          <w:br/>
          Я шел за нею по зеленым травам,
          <w:br/>
           Как вдруг словами чаща огласилась:
          <w:br/>
           «Твой путь лесной — он только мнится правым!»
          <w:br/>
          <w:br/>
          Я прислонился к буку — и окрест.
          <w:br/>
           Задумавшись, впервые оглянулся
          <w:br/>
           И понял всю опасность гиблых мест.
          <w:br/>
           И около полудня вспять вернулся.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2022-04-21T12:48:16+03:00</dcterms:created>
  <dcterms:modified xsi:type="dcterms:W3CDTF">2022-04-21T12:48:16+03:00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