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Были в детстве счастливые сказки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Были в детстве счастливые сказки,
          <w:br/>
           уносили они, как салазки,
          <w:br/>
           по снегам, по лугам и по снегу —
          <w:br/>
           и дарили отвагу и негу.
          <w:br/>
          <w:br/>
          Надоело мне верить политикам,
          <w:br/>
           надоело быть винтиком, нытиком,
          <w:br/>
           надоели бездарные встряски,
          <w:br/>
           возвращаюсь в забытые сказки!
          <w:br/>
          <w:br/>
          И иду я не в Кремль, а к соседу,
          <w:br/>
           непростую веду с ним беседу…
          <w:br/>
           И, решив, что ответ не отыщем,
          <w:br/>
           подаю неимущим и нищим.
          <w:br/>
          <w:br/>
          Всё окрашено в добрую краску,
          <w:br/>
           всё похоже на детскую сказку.
          <w:br/>
           Н никто запретить мне не в силах —
          <w:br/>
           поступать, словно в сказках красивых.
          <w:br/>
          <w:br/>
          Что в душе моей — то и наружу.
          <w:br/>
           Так живу, — без тоски и опаски,
          <w:br/>
           ибо знаю: и лажу, и стужу
          <w:br/>
           побеждают счастливые сказки.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2022-04-21T23:24:26+03:00</dcterms:created>
  <dcterms:modified xsi:type="dcterms:W3CDTF">2022-04-21T23:24:26+03:00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