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Было тихо в Сахаре молчанья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Было тихо в Сахаре молчанья
          <w:br/>
           Всюду лежали мертвые крылья
          <w:br/>
           Белые дальние замки
          <w:br/>
           Остановили колокола
          <w:br/>
           Было в подземных гробницах молчание страха и боли
          <w:br/>
           Но внизу издалёка
          <w:br/>
           Рвалась из болота
          <w:br/>
           Ужасная белая не видевшая света река
          <w:br/>
           Ниже и ниже огромных статуй
          <w:br/>
           Тени ползли
          <w:br/>
           Аэростаты в лазури
          <w:br/>
           Подымались выше и выше
          <w:br/>
           Тень аэростата ходила по крыше
          <w:br/>
           Вдруг что-то упало
          <w:br/>
           Река рванулась
          <w:br/>
           Тень Герострата шумела не более мыши
          <w:br/>
           Солнце не встало
          <w:br/>
           Только голос сказал:
          <w:br/>
           Вы были правы
          <w:br/>
           Но ничто не поможет —
          <w:br/>
           Дойти не сможет
          <w:br/>
           Склонитесь в черные травы
          <w:br/>
           Спите, умрите
          <w:br/>
           Так легче ждать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2022-04-22T17:25:40+03:00</dcterms:created>
  <dcterms:modified xsi:type="dcterms:W3CDTF">2022-04-22T17:25:40+03:00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