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Былое (Картины далекого детства)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Картины далекого детства
          <w:br/>
           Порой предо мною встают…
          <w:br/>
           И вижу опять я знакомый,
          <w:br/>
           Весь в белых кувшинчиках пруд.
          <w:br/>
           Вокруг него темная чаща,
          <w:br/>
           Где сотни звучат голосов;
          <w:br/>
           И узкая вьется тропинка
          <w:br/>
           К нему между цепких кустов.
          <w:br/>
           То был уголок мой любимый
          <w:br/>
           В запущенном старом саду.
          <w:br/>
           Сюда с своей детскою думой,
          <w:br/>
           Бывало, всегда я иду.
          <w:br/>
           Под сень этих дубов могучих
          <w:br/>
           И трепетных белых берез
          <w:br/>
           Я детскую радость и слезы,
          <w:br/>
           В груди накипевшие, нес.
          <w:br/>
           И ласково так их вершины,
          <w:br/>
           Казалось в ответ мне шумят,
          <w:br/>
           Что, слушая их, я каким-то
          <w:br/>
           Был сладостным чувством объят…
          <w:br/>
          <w:br/>
          2
          <w:br/>
          <w:br/>
          И «детскую» нашу я вижу…
          <w:br/>
           В углу с образами киот…
          <w:br/>
           Лампада пред ними… сиянье
          <w:br/>
           Вокруг она тихое льет.
          <w:br/>
           Давно меня спать уложили,
          <w:br/>
           Но я всё не сплю и очей
          <w:br/>
           Свести не могу любопытных
          <w:br/>
           С молящейся няни моей.
          <w:br/>
           Крестясь и вздыхая, старушка
          <w:br/>
           Кладет за поклоном поклон…
          <w:br/>
           И много она называла
          <w:br/>
           Мне близких и милых имен.
          <w:br/>
           Вот стала она на колени;
          <w:br/>
           Лицо ее мокро от слез.
          <w:br/>
           «О чем она плачет?» — невольно
          <w:br/>
           Во мне шевелился вопрос.
          <w:br/>
           «Прости мне мои прегрешенья!» —
          <w:br/>
           Дрожащие шепчут уста…
          <w:br/>
           А я себе думаю: «Чем же
          <w:br/>
           Она прогневила Христа?»
          <w:br/>
          <w:br/>
          3
          <w:br/>
          <w:br/>
          А вот и другая картина:
          <w:br/>
           Морозная ночь и луна…
          <w:br/>
           Равнина, покрытая снегом;
          <w:br/>
           Немая вокруг тишина….
          <w:br/>
           По гладкой, как скатерть, дороге
          <w:br/>
           Мы едем в кибитке с отцом;
          <w:br/>
           Надолго, быть может навеки,
          <w:br/>
           С родным расстаюсь я гнездом…
          <w:br/>
           Звенит под дугой колокольчик,
          <w:br/>
           Полозья кибитки скрипят,
          <w:br/>
           И ноет, болит мое сердце,
          <w:br/>
           И слезы туманят мой взгляд
          <w:br/>
           При мысли, что здесь уж не встречу
          <w:br/>
           Поры я любимой своей,
          <w:br/>
           Поры, когда выступит травка,
          <w:br/>
           Журча засверкает ручей…
          <w:br/>
           Что я не услышу ни шума
          <w:br/>
           Знакомых берез и дубов,
          <w:br/>
           Ни дышащих теплой любовью
          <w:br/>
           И ласкою няниных слов…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2022-04-22T12:04:08+03:00</dcterms:created>
  <dcterms:modified xsi:type="dcterms:W3CDTF">2022-04-22T12:04:08+03:00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