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Гуйлине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сегодня всю ночь не лежится,
          <w:br/>
          не спится
          <w:br/>
          здесь, в трехстах километрах от вьетнамской
          <w:br/>
          границы.
          <w:br/>
          Позабыл, что здесь — тропики,
          <w:br/>
          сам виноват!
          <w:br/>
          В первый день шел по тропке
          <w:br/>
          как бывалый солдат,
          <w:br/>
          ехал — шапки не надевал,
          <w:br/>
          без перчаток поводья держал
          <w:br/>
          и испекся до трещин, как глиняный старый дувал.
          <w:br/>
          Ночью градусник сунул — под сорок!
          <w:br/>
          А отстать — не догнать!
          <w:br/>
          Каждый час им тут дорог —
          <w:br/>
          надо их понимать!
          <w:br/>
          Рассказал бы, что болен, — проявили б заботу,
          <w:br/>
          лег бы в госпиталь гость.
          <w:br/>
          А тем временем эта пехота
          <w:br/>
          горы все прошагала б насквозь:
          <w:br/>
          по-китайски, с пробежками —
          <w:br/>
          только кружки гремят!
          <w:br/>
          На привалах не мешкая,
          <w:br/>
          в сутки — по пятьдесят!
          <w:br/>
          Отлежал бы неделю,
          <w:br/>
          поплелся за ней по пятам,
          <w:br/>
          узнавал бы в политотделе:
          <w:br/>
          «Что было здесь? И что там?
          <w:br/>
          Где сбивали заслон? Где в обход? А где вброд?»
          <w:br/>
          Разевал бы при этом, как положено, рот…
          <w:br/>
          Благодарен покорно —
          <w:br/>
          у газетчиков тоже есть гордость!
          <w:br/>
          Хоть спина так набита
          <w:br/>
          качаньем коня,
          <w:br/>
          словно в камнедробилку, на сито
          <w:br/>
          швыряли меня, —
          <w:br/>
          рад, что выдержал марку,
          <w:br/>
          что в седле усидел,
          <w:br/>
          как на электросварку,
          <w:br/>
          на проклятое солнце глядел,
          <w:br/>
          но добрался сюда, до Гуйлина,
          <w:br/>
          то верхом,
          <w:br/>
          то пешком
          <w:br/>
          за семь жарких
          <w:br/>
          и длинных
          <w:br/>
          суток — вместе с полком.
          <w:br/>
          Буду после смеяться
          <w:br/>
          над своими несчастьями!
          <w:br/>
          А пока — ни размяться,
          <w:br/>
          ни двинуть запястьями,
          <w:br/>
          вьюка не развязать,
          <w:br/>
          как подушки, распухшими пальцами.
          <w:br/>
          Если честно сказать —
          <w:br/>
          даже стыдно перед китайцами!
          <w:br/>
          Хорошо, что мои провожатые
          <w:br/>
          час назад ушли на партгруппу!
          <w:br/>
          Кое-как в коленях зажатую
          <w:br/>
          табаком набив себе трубку,
          <w:br/>
          слышу их голоса —
          <w:br/>
          обсуждают, должно быть, итоги:
          <w:br/>
          что там против, что за
          <w:br/>
          и какие ЧП по дороге;
          <w:br/>
          переводчик Сюй-дян, опуская лицо,
          <w:br/>
          говорит, что имелись ошибки — «Ю-цо»!
          <w:br/>
          А какие ошибки?
          <w:br/>
          Не вспомнишь о них без улыбки:
          <w:br/>
          где-то что-то загнул
          <w:br/>
          раз в три дня
          <w:br/>
          в переводе
          <w:br/>
          да однажды заснул
          <w:br/>
          и свалился с коня без поводьев.
          <w:br/>
          А случись, если надо, —
          <w:br/>
          из-под огня бы унес!
          <w:br/>
          Мировые ребята —
          <w:br/>
          люблю их до слез!
          <w:br/>
          Я гляжу за окно —
          <w:br/>
          все оно
          <w:br/>
          крепко взято в решетки, все в железе кругом
          <w:br/>
          и на первом
          <w:br/>
          и на втором
          <w:br/>
          этаже;
          <w:br/>
          генерал Бай Зун-си, верно, строил свой дом,
          <w:br/>
          когда нервы
          <w:br/>
          сдавали уже,
          <w:br/>
          и, не веря ни в сон, ни в чох,
          <w:br/>
          ни в охранный свой полк,
          <w:br/>
          даже здесь ждал удара под вздох
          <w:br/>
          гоминдановский волк.
          <w:br/>
          «Старый тигр гуансийский» —
          <w:br/>
          как его называли льстецы, —
          <w:br/>
          словно Врангель российский,
          <w:br/>
          отдавший за море концы!
          <w:br/>
          Говорят, что с утра улетел,
          <w:br/>
          пока цел,
          <w:br/>
          пока бывшим солдатом не взят на прицел, —
          <w:br/>
          бывшим, к нам перешедшим,
          <w:br/>
          политграмоту между боями прошедшим,
          <w:br/>
          со своим батальоном,
          <w:br/>
          в пыльной шапке зеленой,
          <w:br/>
          за семь суток похода до логова тигра дошедшим!
          <w:br/>
          От такого при стычке
          <w:br/>
          не получишь пощады
          <w:br/>
          и, по старой привычке,
          <w:br/>
          не подкупишь наградой
          <w:br/>
          при встрече —
          <w:br/>
          потому что купить его нечем!
          <w:br/>
          Слишком жадный он стал — тот солдат, слишком смелый.
          <w:br/>
          Говорит, что не надо ему ничего,
          <w:br/>
          кроме провинции целой —
          <w:br/>
          Гуанси своего!
          <w:br/>
          Взял две трети, возьмет и последнюю треть!
          <w:br/>
          А на доллары эти
          <w:br/>
          и не захочет смотреть!
          <w:br/>
          Генерал
          <w:br/>
          удирал:
          <w:br/>
          ясно вижу картину
          <w:br/>
          вот этого,
          <w:br/>
          в хлопьях жженой бумаги, двора,
          <w:br/>
          в час, когда под Гуйлином
          <w:br/>
          с рассветом
          <w:br/>
          мы дивизией всей
          <w:br/>
          рванули — «вансей!» — «
          <w:br/>
          в переводе на русский — «ура!».
          <w:br/>
          Как спешил генерал, как они тут метались, собаки
          <w:br/>
          набивали в багажники барахло из корзин,
          <w:br/>
          проверяли в машинах все баки —
          <w:br/>
          не подсыпан ли сахар в бензин!
          <w:br/>
          И без памяти гнали,
          <w:br/>
          сигналя,
          <w:br/>
          петляя,
          <w:br/>
          об сундуки
          <w:br/>
          синяки
          <w:br/>
          наставляя,
          <w:br/>
          в чемоданы вжимая то носы, то затылки,
          <w:br/>
          торопясь к той условленной, тайной развилке,
          <w:br/>
          где их на поле ждал третьи сутки подряд
          <w:br/>
          самолет, от жары раскаленный, как ад.
          <w:br/>
          И хотя Бай Зун-си уж к Тайваню теперь подлетает
          <w:br/>
          и раз уж удрал он —
          <w:br/>
          то пожить еще, верно, имеет в виду, —
          <w:br/>
          все же надо ему посочувствовать — плохо в Китае
          <w:br/>
          стало жить гоминдановским генералам
          <w:br/>
          в этом сорок девятом году!
          <w:br/>
          Во дворе — хоть шаром покати:
          <w:br/>
          стен бетон,
          <w:br/>
          по углам — капониры,
          <w:br/>
          в подземелье — пустая тюрьма…
          <w:br/>
          Скольких стон
          <w:br/>
          умер здесь, не донесшись до мира!
          <w:br/>
          Скольким было
          <w:br/>
          сюда
          <w:br/>
          суждено лишь войти,
          <w:br/>
          чтоб не выйти
          <w:br/>
          уже никогда!
          <w:br/>
          Сколько здесь посходило
          <w:br/>
          в деревянных колодках с ума,
          <w:br/>
          не дожив до последних событий,
          <w:br/>
          которые мы
          <w:br/>
          называем свободой,
          <w:br/>
          называем победой народа,
          <w:br/>
          по которых бы не было тоже,
          <w:br/>
          не будь этой черной каймы
          <w:br/>
          вокруг списка всех павших,
          <w:br/>
          с Кантона еще начиная.
          <w:br/>
          Мороз подирает по коже —
          <w:br/>
          ни конца нет, ни края,
          <w:br/>
          так тот список длинен —
          <w:br/>
          километры имен;
          <w:br/>
          одному человеку,
          <w:br/>
          даже если не спать и не есть,
          <w:br/>
          за всю длинную жизнь, за три четверти века,
          <w:br/>
          половины их вслух не прочесть…
          <w:br/>
          Рано утром заходят
          <w:br/>
          командир с комиссаром полка,
          <w:br/>
          говорят, улыбаясь, по-русски: «Пока!»
          <w:br/>
          Ну, а все остальное пока еще нам переводят.
          <w:br/>
          Переводят,
          <w:br/>
          что полк уже час как в походе,
          <w:br/>
          переводят,
          <w:br/>
          что сводка хорошая,
          <w:br/>
          переводят,
          <w:br/>
          что победа близка,
          <w:br/>
          две дивизии вышли к вьетнамской границе
          <w:br/>
          и войска Бай Зун-си с ночи заперты на два замка.
          <w:br/>
          Переводят —
          <w:br/>
          но это я сразу увидел по лицам, —
          <w:br/>
          что зашли на минуту, а то не догонят полка.
          <w:br/>
          И опять, но уже без улыбки, по-русски: «Пока»,
          <w:br/>
          к козырьку на прощанье рука!
          <w:br/>
          А глаза так полны,
          <w:br/>
          так полны
          <w:br/>
          чем-то очень знакомым, усталым, орлиным,
          <w:br/>
          как у нас на исходе войны
          <w:br/>
          под Берлином…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2022-03-20T04:48:44+03:00</dcterms:created>
  <dcterms:modified xsi:type="dcterms:W3CDTF">2022-03-20T04:48:44+03:00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