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Музее Ленина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воскресный день с сестрой моей
          <w:br/>
          Мы вышли со двора.
          <w:br/>
          — Я поведу тебя в музей! —
          <w:br/>
          Сказала мне сестра.
          <w:br/>
          <w:br/>
          Вот через площадь мы идем
          <w:br/>
          И входим наконец
          <w:br/>
          В большой, красивый красный дом,
          <w:br/>
          Похожий на дворец.
          <w:br/>
          <w:br/>
          Из зала в зал переходя,
          <w:br/>
          Здесь движется народ.
          <w:br/>
          Вся жизнь великого вождя
          <w:br/>
          Передо мной встает.
          <w:br/>
          <w:br/>
          Я вижу дом, где Ленин рос,
          <w:br/>
          И тот похвальный лист,
          <w:br/>
          Что из гимназии принес
          <w:br/>
          Ульянов-гимназист.
          <w:br/>
          <w:br/>
          Здесь книжки выстроились в ряд —
          <w:br/>
          Он в детстве их читал,
          <w:br/>
          Над ними много лет назад
          <w:br/>
          Он думал и мечтал.
          <w:br/>
          <w:br/>
          Он с детских лет мечтал о том,
          <w:br/>
          Чтоб на родной земле
          <w:br/>
          Жил человек своим трудом
          <w:br/>
          И не был в кабале.
          <w:br/>
          <w:br/>
          За днями дни, за годом год
          <w:br/>
          Проходят чередой,
          <w:br/>
          Ульянов учится, растет,
          <w:br/>
          На сходку тайную идет
          <w:br/>
          Ульянов молодой.
          <w:br/>
          <w:br/>
          Семнадцать минуло ему,
          <w:br/>
          Семнадцать лет всего,
          <w:br/>
          Но он — борец! И потому
          <w:br/>
          Боится царь его!
          <w:br/>
          <w:br/>
          Летит в полицию приказ:
          <w:br/>
          «Ульянова схватить!»
          <w:br/>
          И вот он выслан в первый раз,
          <w:br/>
          В деревне должен жить.
          <w:br/>
          <w:br/>
          Проходит время. И опять
          <w:br/>
          Он там, где жизнь кипит:
          <w:br/>
          К рабочим едет выступать,
          <w:br/>
          На сходках говорит.
          <w:br/>
          <w:br/>
          Идет ли он к своим родным,
          <w:br/>
          Идет ли на завод —
          <w:br/>
          Везде полиция за ним
          <w:br/>
          Следит, не отстает…
          <w:br/>
          <w:br/>
          Опять донос, опять тюрьма
          <w:br/>
          И высылка в Сибирь…
          <w:br/>
          Долга на севере зима,
          <w:br/>
          Тайга и вдаль и вширь.
          <w:br/>
          <w:br/>
          В избе мерцает огонек,
          <w:br/>
          Всю ночь горит свеча.
          <w:br/>
          Исписан не один листок
          <w:br/>
          Рукою Ильича.
          <w:br/>
          <w:br/>
          А как умел он говорить,
          <w:br/>
          Как верили ему!
          <w:br/>
          Какой простор он мог открыть
          <w:br/>
          И сердцу и уму!
          <w:br/>
          <w:br/>
          Не мало смелых эта речь
          <w:br/>
          На жизненном пути
          <w:br/>
          Смогла увлечь, смогла зажечь,
          <w:br/>
          Поднять и повести.
          <w:br/>
          <w:br/>
          И те, кто слушали вождя,
          <w:br/>
          Те шли за ним вперед,
          <w:br/>
          Ни сил, ни жизни не щадя
          <w:br/>
          За правду, за народ!..
          <w:br/>
          <w:br/>
          Мы переходим в новый зал,
          <w:br/>
          И громко, в тишине:
          <w:br/>
          — Смотри, Светлана, —
          <w:br/>
          я сказал, —
          <w:br/>
          Картина на стене!
          <w:br/>
          <w:br/>
          И на картине — тот шалаш
          <w:br/>
          У финских берегов,
          <w:br/>
          В котором вождь любимый наш
          <w:br/>
          Скрывался от врагов.
          <w:br/>
          <w:br/>
          Коса, и грабли, и топор,
          <w:br/>
          И старое весло…
          <w:br/>
          Как много лет прошло с тех пор,
          <w:br/>
          Как много зим прошло!
          <w:br/>
          <w:br/>
          Уж в этом чайнике нельзя,
          <w:br/>
          Должно быть, воду греть,
          <w:br/>
          Но как нам хочется, друзья,
          <w:br/>
          На чайник тот смотреть!
          <w:br/>
          <w:br/>
          Мы видим город Петроград
          <w:br/>
          В семнадцатом году:
          <w:br/>
          Бежит матрос, бежит солдат,
          <w:br/>
          Стреляют на ходу.
          <w:br/>
          <w:br/>
          Рабочий тащит пулемет.
          <w:br/>
          Сейчас он вступит в бой.
          <w:br/>
          Висит плакат: «Долой господ!
          <w:br/>
          Помещиков долой!»
          <w:br/>
          <w:br/>
          Несут отряды и полки
          <w:br/>
          Полотна кумача,
          <w:br/>
          И впереди — большевики,
          <w:br/>
          Гвардейцы Ильича.
          <w:br/>
          <w:br/>
          Октябрь! Навеки свергли власть
          <w:br/>
          Буржуев и дворян.
          <w:br/>
          Так в Октябре мечта сбылась
          <w:br/>
          Рабочих и крестьян.
          <w:br/>
          <w:br/>
          Далась победа нелегко,
          <w:br/>
          Но Ленин вел народ,
          <w:br/>
          И Ленин видел далеко,
          <w:br/>
          На много лет вперед.
          <w:br/>
          <w:br/>
          И правотой своих идей —
          <w:br/>
          Великий человек —
          <w:br/>
          Он всех трудящихся людей
          <w:br/>
          Объединил навек.
          <w:br/>
          <w:br/>
          Как дорог нам любой предмет,
          <w:br/>
          Хранимый под стеклом!
          <w:br/>
          Предмет, который был согрет
          <w:br/>
          Его руки теплом!
          <w:br/>
          <w:br/>
          Подарок земляков своих,
          <w:br/>
          Красноармейцев дар —
          <w:br/>
          Шинель и шлем. Он принял их
          <w:br/>
          Как первый комиссар.
          <w:br/>
          <w:br/>
          Перо. Его он в руки брал
          <w:br/>
          Подписывать декрет.
          <w:br/>
          Часы. По ним он узнавал,
          <w:br/>
          Когда идти в Совет.
          <w:br/>
          <w:br/>
          Мы видим кресло Ильича
          <w:br/>
          И лампу на столе.
          <w:br/>
          При этой лампе по ночам
          <w:br/>
          Работал он в Кремле.
          <w:br/>
          <w:br/>
          Здесь не один рассвет встречал,
          <w:br/>
          Читал, мечтал, творил,
          <w:br/>
          На письма с фронта отвечал,
          <w:br/>
          С друзьями говорил.
          <w:br/>
          <w:br/>
          Крестьяне из далеких сел
          <w:br/>
          Сюда за правдой шли,
          <w:br/>
          Садились с Лениным за стол,
          <w:br/>
          Беседу с ним вели.
          <w:br/>
          <w:br/>
          И вдруг встречаем мы ребят
          <w:br/>
          И узнаем друзей.
          <w:br/>
          То юных ленинцев отряд
          <w:br/>
          Пришел на сбор в музей.
          <w:br/>
          <w:br/>
          Под знамя Ленина они
          <w:br/>
          Торжественно встают,
          <w:br/>
          И клятву Партии они
          <w:br/>
          Торжественно дают:
          <w:br/>
          <w:br/>
          «Клянемся так на свете жить,
          <w:br/>
          Как вождь великий жил,
          <w:br/>
          И так же Родине служить,
          <w:br/>
          Как Ленин ей служил!
          <w:br/>
          <w:br/>
          Клянемся ленинским путем —
          <w:br/>
          Прямее нет пути! —
          <w:br/>
          За мудрым и родным вождем —
          <w:br/>
          За Партией идти!»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2022-03-19T08:56:04+03:00</dcterms:created>
  <dcterms:modified xsi:type="dcterms:W3CDTF">2022-03-19T08:56:04+03:00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