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О. 17 л.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раскрытое окошко!..
          <w:br/>
           И задумчиво сидит
          <w:br/>
           В том окошке рядом с кошкой
          <w:br/>
           Госпожа Агнесса Шмидт.
          <w:br/>
           Где-то мерно бьет «12»…
          <w:br/>
           И, взглянувши на чулки,
          <w:br/>
           Стала тихо раздеваться
          <w:br/>
           Госпожа Агнесса… И –
          <w:br/>
          <w:br/>
          Ах, Агнессочка, Агнессочка!..
          <w:br/>
           Опустилась занавесочка!..
          <w:br/>
          <w:br/>
          Через миг довольно резко,
          <w:br/>
           Совершенно невзначай,
          <w:br/>
           Вдруг поднялась занавеска!..
          <w:br/>
          <w:br/>
          – Ай, Агнесса! Ай-яй-яй!..
          <w:br/>
          <w:br/>
          Рядом с ней, в любви неистов,
          <w:br/>
           В совершенном забытьи
          <w:br/>
           Господин судебный пристав
          <w:br/>
           Страстно шепчет что-то… И –
          <w:br/>
          <w:br/>
          Ах, Агнессочка, Агнессочка!..
          <w:br/>
           Опустилась занавесочка!
          <w:br/>
          <w:br/>
          Через миг, ужасно резко,
          <w:br/>
           Чьей-то гневною рукой
          <w:br/>
           Вновь поднялась занавеска!
          <w:br/>
          <w:br/>
          – Ой, Агнесса! Ой-ой-ой!..
          <w:br/>
          <w:br/>
          Ах, как грустно! Ах, как жалко
          <w:br/>
           Неудачников в любви!
          <w:br/>
           Муж Агнессы с толстой палкой
          <w:br/>
           К ним подходит быстро… И –
          <w:br/>
          <w:br/>
          Ах, Агнессочка, Агнессочка…
          <w:br/>
           Опустилась занавесочка!..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2022-04-22T01:17:41+03:00</dcterms:created>
  <dcterms:modified xsi:type="dcterms:W3CDTF">2022-04-22T01:17:41+03:00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