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
          <w:br/>
          что ты меня
          <w:br/>
                               любишь…
          <w:br/>
          Чуть живы
          <w:br/>
          дотошные люди.
          <w:br/>
          Мы рано встаём,
          <w:br/>
          озабоченно-неисправимы,
          <w:br/>
          как будто
          <w:br/>
                          сдаём
          <w:br/>
          историю
          <w:br/>
          древнего
          <w:br/>
          Рима.
          <w:br/>
          Ворочаем
          <w:br/>
          тёмные камни
          <w:br/>
                                   его Колизея,
          <w:br/>
          на прочее
          <w:br/>
          проникновенно глазея.
          <w:br/>
          Листаем
          <w:br/>
          все площади Рима,
          <w:br/>
                                         все улицы…
          <w:br/>
          Устали
          <w:br/>
          от этой возвышенной
          <w:br/>
                                               участи.
          <w:br/>
          Мы сами
          <w:br/>
                          старинны.
          <w:br/>
          Мы всех Колизеев
          <w:br/>
                                        старинней.
          <w:br/>
          Мы –
          <w:br/>
                    в Риме.
          <w:br/>
          Но я вам сейчас –
          <w:br/>
          не о Риме…
          <w:br/>
          Мы рано встаём,
          <w:br/>
          и заботами
          <w:br/>
                             каждый
          <w:br/>
                                            напичкан.
          <w:br/>
          Живём,
          <w:br/>
          будто сами
          <w:br/>
                             учебники пишем.
          <w:br/>
          Где ветер
          <w:br/>
                           кочевий
          <w:br/>
          врывается
          <w:br/>
          в отблеск надежды…
          <w:br/>
          Мы пишем
          <w:br/>
                             учебник.
          <w:br/>
          Готовьте шпаргалки,
          <w:br/>
          студенты!
          <w:br/>
          А лучше поспорьте
          <w:br/>
          с любою страницей,
          <w:br/>
                                             как с догмой.
          <w:br/>
          Ведь вам это
          <w:br/>
                                после
          <w:br/>
          продолжить.
          <w:br/>
          Навечно продолжить!..
          <w:br/>
          Пусть учатся
          <w:br/>
          колкие люди,
          <w:br/>
                                 идущие
          <w:br/>
                                               следом,
          <w:br/>
          всем улицам,
          <w:br/>
          всем громыханьем
          <w:br/>
                                            и лепетам.
          <w:br/>
          Востокам и западам,
          <w:br/>
          молчаниям
          <w:br/>
                             и мгновеньям.
          <w:br/>
          Всем заповедям верности вдохновенью.
          <w:br/>
          Пусть учатся ливням
          <w:br/>
          и детскому
          <w:br/>
                              крику…
          <w:br/>
          <w:br/>
          Мы –
          <w:br/>
                     в Риме.
          <w:br/>
          Мы бродим по Риму.
          <w:br/>
          Мы в Риме.
          <w:br/>
          Мы –
          <w:br/>
                     старые люди…
          <w:br/>
          <w:br/>
          Соври мне,
          <w:br/>
          что ты меня любишь.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2021-11-10T23:39:09+03:00</dcterms:created>
  <dcterms:modified xsi:type="dcterms:W3CDTF">2021-11-10T23:39:09+03:00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