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(О, сила чудной красоты!)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сила чудной красоты!
          <w:br/>
           К любви, по опыту, холодный,
          <w:br/>
           Я забывал, душой свободный,
          <w:br/>
           Безумой юности мечты;
          <w:br/>
           И пел, товарищам угодный,
          <w:br/>
           Вино и дружество — но ты
          <w:br/>
           Явилась, душу мне для муки пробудила,
          <w:br/>
           И лира про любовь опять заговорила.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2022-04-21T11:49:54+03:00</dcterms:created>
  <dcterms:modified xsi:type="dcterms:W3CDTF">2022-04-21T11:49:54+03:00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