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багровом полыме осины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багровом полыме осины,
          <w:br/>
           Берёзы в золотом зною,
          <w:br/>
           Но стороны своей лосиной
          <w:br/>
           Я в первый раз не узнаю! 
          <w:br/>
          <w:br/>
          Деревня прежняя: Дубровки,
          <w:br/>
           Отцовский хутор, палисад,
          <w:br/>
           За палисадом, как в обновки,
          <w:br/>
           Под осень вырядился сад! 
          <w:br/>
          <w:br/>
          Отец и мать за хлопотнёю,
          <w:br/>
           Всегда нехваток, недосуг.
          <w:br/>
           И виснут вышивкой цветною
          <w:br/>
           В окне околица и луг. 
          <w:br/>
          <w:br/>
          В лугу, как на рубашке, проймы,
          <w:br/>
           Река-бочажница вдали…
          <w:br/>
           В трубу серебряную с поймы
          <w:br/>
           По зорям трубят журавли… 
          <w:br/>
          <w:br/>
          Идёт, ка прежде, всё по чину,
          <w:br/>
           Как заведёно много лет…
          <w:br/>
           Лишь вместо лампы и лучины
          <w:br/>
           Пылает небывалый свет. 
          <w:br/>
          <w:br/>
          У окон столб, с него на провод
          <w:br/>
           Струится яблочкин огонь…
          <w:br/>
           …И кажется: к столбу за повод
          <w:br/>
           Изба привязана, как конь!.. 
          <w:br/>
          <w:br/>
          Солома — грива… жерди — сбруя…
          <w:br/>
           Всё тот же мерин… тот же воз…
          <w:br/>
           Вот только в сторону другую
          <w:br/>
           У коновязи след колёс…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2022-04-22T07:14:42+03:00</dcterms:created>
  <dcterms:modified xsi:type="dcterms:W3CDTF">2022-04-22T07:14:42+03:00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