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башне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В башне высокой, старинной
          <w:br/>
              Сестры живут.
          <w:br/>
              Стены увешаны тканями длинными,
          <w:br/>
              Пахнет шелками — желтыми, синими,
          <w:br/>
              Душен уют.
          <w:br/>
              К пяльцам склонясь прилежно,
          <w:br/>
              Сестры ковер вышивают,
          <w:br/>
              Сестры не знают,
          <w:br/>
              Что за высоким окном,
          <w:br/>
              Что за оградой зеленой.
          <w:br/>
              Только закат зачервленный
          <w:br/>
              Глянет порою в окно,
          <w:br/>
              Только туманы росистые
          <w:br/>
              Ткут по ночам волшебство.
          <w:br/>
              Трудно распутать мотки шелковистые,
          <w:br/>
              Путаный, трудный узор…
          <w:br/>
              Сестры, дружные сестры,
          <w:br/>
              Строгий держат дозор.
          <w:br/>
              Шелк зацепляет за нежные пальцы,
          <w:br/>
              Пальцы руки терпеливой…
          <w:br/>
              Кто-то несется за башней высокой,
          <w:br/>
              Машет горящею гривой!
          <w:br/>
              Младшая смотрит в окно,
          <w:br/>
              Отблеск упал на нее,
          <w:br/>
              Щеки румянцем ожег.
          <w:br/>
              Взор застилает весть заревая —
          <w:br/>
              Кто там несется, пылая?
          <w:br/>
              Может быть — рок?
          <w:br/>
              Старшая строго следит,
          <w:br/>
              Скоро ль закат догорит.
          <w:br/>
              Нет, ничего… Даль угасает —
          <w:br/>
              Снова прозрачен и смирен взор,
          <w:br/>
              Сестры прилежно ковер вышивают —
          <w:br/>
              Путаный, трудный узор…
          <w:br/>
              Сестры, дружные сестры.
          <w:br/>
              Месячный луч,
          <w:br/>
              Ласков, певуч,
          <w:br/>
              Старшей скользнул по руке,
          <w:br/>
              Перстень блеснул в темноте.
          <w:br/>
              Что ей вещает реющий свет
          <w:br/>
              — Зов или запрет?
          <w:br/>
              Строго по-девичьи младшая ждет,
          <w:br/>
              Скоро ли месяц зайдет?..
          <w:br/>
              Стены покрыты тканями длинными,
          <w:br/>
              Пахнет шелками желтыми, синими,
          <w:br/>
              В пяльцах некончен ковер.
          <w:br/>
              В башне высокой, старинной
          <w:br/>
              Сестры держат дозор.
          <w:br/>
          <w:br/>
             Рядом, в соседнем покое,
          <w:br/>
              Третья сестра живет,
          <w:br/>
              Это — сестра любимая,
          <w:br/>
              Нет с ней забот.
          <w:br/>
              В окна она не заглянет,
          <w:br/>
              Солнечный луч не поманит,
          <w:br/>
              Месяц ее не зовет.
          <w:br/>
              Чуть шелестя,
          <w:br/>
              Взад и вперед
          <w:br/>
              Ходит она.
          <w:br/>
              Ходит, и робкие пальцы
          <w:br/>
              Легкую ношу сжимают —
          <w:br/>
              Что-то, свернув в одеяльце,
          <w:br/>
              Носит она и качает.
          <w:br/>
              Это — печаль ее чистая
          <w:br/>
              В ткань шелковистую вся запелената.
          <w:br/>
              Носит, пестует, качает,
          <w:br/>
              Песней ее умиряет:
          <w:br/>
              “Тише, сестры, потише,
          <w:br/>
              Ровно теперь она дышит.
          <w:br/>
              Вы не слыхали?
          <w:br/>
              С вечера долго металась —
          <w:br/>
              Я испугалась,
          <w:br/>
              Уж не больна. ли?
          <w:br/>
              Спи до утра, дитя,
          <w:br/>
              Уж занялась заря,
          <w:br/>
              Ах, как устала я!
          <w:br/>
              Вырастешь — мы с тобой
          <w:br/>
              Будем играть судьбой,
          <w:br/>
              Песни слагать небывалые.
          <w:br/>
              Будет нам жизнь светла…
          <w:br/>
              Слышу я пенье пасхальное.
          <w:br/>
              Спи, моя близкая, дальняя,
          <w:br/>
              Спи до утра!”
          <w:br/>
              Взад и вперед
          <w:br/>
              Ходит, поет,
          <w:br/>
              Тихо шаги отдаются.
          <w:br/>
              Сестры над ней не смеются,
          <w:br/>
              Это — сестра любимая.
          <w:br/>
          <w:br/>
             Дни уплывают неслышно,
          <w:br/>
              — Нынче, как день вчерашний,
          <w:br/>
              В строгой, девичьей башне.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2022-04-23T22:07:03+03:00</dcterms:created>
  <dcterms:modified xsi:type="dcterms:W3CDTF">2022-04-23T22:07:03+03:00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