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безветрии моих садов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безветрии моих садов
          <w:br/>
          Искуственная никнет роза;
          <w:br/>
          Над ней не тяготит угроза
          <w:br/>
          Неизрекаемых часов.
          <w:br/>
          <w:br/>
          В юдоли дольней бытия
          <w:br/>
          Она участвует невольно;
          <w:br/>
          Над нею небо безглагольно
          <w:br/>
          И ясно,— и вокруг нея
          <w:br/>
          <w:br/>
          Немногое, на чем печать
          <w:br/>
          Моих пугливых вдохновений
          <w:br/>
          И трепетных прикосновений,
          <w:br/>
          Привыкших только отмечать.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2022-03-18T17:07:40+03:00</dcterms:created>
  <dcterms:modified xsi:type="dcterms:W3CDTF">2022-03-18T17:07:40+03:00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