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больнице всех скорбящих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один усталый ум погас…
          <w:br/>
           Бедняк играет глупыми словами…
          <w:br/>
           Смеется!.. Это он осмеивает нас,
          <w:br/>
           Как в дни былые был осмеян нами.
          <w:br/>
          <w:br/>
          Слеза мирская в людях велика!
          <w:br/>
           Велик и смех… Безумные плодятся…
          <w:br/>
           О, берегитесь вы, кому так жизнь легка,
          <w:br/>
           Чтобы с безумцем вам не побрататься!
          <w:br/>
          <w:br/>
          Чтоб тот же мрак не опустился в вас;
          <w:br/>
           Он ближе к нам, чем кажется порою…
          <w:br/>
           Да кто ж, поистине, скажите, кто из нас
          <w:br/>
           За долгий срок не потемнел душою?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2022-04-24T02:55:11+03:00</dcterms:created>
  <dcterms:modified xsi:type="dcterms:W3CDTF">2022-04-24T02:55:11+03:00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