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высь изверженные дымы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высь изверженные дымы
          <w:br/>
          Застилали свет зари.
          <w:br/>
          Был театр окутан мглою.
          <w:br/>
          Ждали новой пантомимы,
          <w:br/>
          Над вечернею толпою
          <w:br/>
          Зажигались фонари.
          <w:br/>
          Лица плыли и сменились,
          <w:br/>
          Утонули в темной массе
          <w:br/>
          Прибывающей толпы.
          <w:br/>
          Сквозь туман лучи дробились,
          <w:br/>
          И мерцали в дальней кассе
          <w:br/>
          Золоченые гербы.
          <w:br/>
          Гулкий город, полный дрожи,
          <w:br/>
          Вырастал у входа в зал.
          <w:br/>
          Звуки бешено ломились…
          <w:br/>
          Но, взлетая к двери ложи,
          <w:br/>
          Рокот смутно замирал,
          <w:br/>
          Где поклонники толпились…
          <w:br/>
          В темном зале свет заёмный
          <w:br/>
          Мог мерцать и отдохнуть.
          <w:br/>
          В ложе — вещая сибилла,
          <w:br/>
          Облачась в убор нескромный,
          <w:br/>
          Черный веер распустила,
          <w:br/>
          Черным шелком оттенила
          <w:br/>
          Бледно-матовую грудь.
          <w:br/>
          Лишь в глазах таился вызов,
          <w:br/>
          Но в глаза вливался мрак…
          <w:br/>
          И от лож до темной сцены,
          <w:br/>
          С позолоченных карнизов,
          <w:br/>
          Отраженный, переменный —
          <w:br/>
          Свет мерцал в глазах зевак…
          <w:br/>
          Я покину сон угрюмый,
          <w:br/>
          Буду первый пред толпой:
          <w:br/>
          Взору смерти — взор ответный!
          <w:br/>
          Ты пьяна вечерней думой,
          <w:br/>
          Ты на очереди смертной:
          <w:br/>
          Встану в очередь с тобой!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2022-03-19T09:39:14+03:00</dcterms:created>
  <dcterms:modified xsi:type="dcterms:W3CDTF">2022-03-19T09:39:14+03:00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