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горах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тебе, Кавказ, к твоим сединам,
          <w:br/>
           К твоим суровым крутизнам,
          <w:br/>
           К твоим ущельям и долинам,
          <w:br/>
           К твоим потокам и рекам,
          <w:br/>
           Из края льдов — на юг желанный,
          <w:br/>
           В тепло и свет — из мглы сырой
          <w:br/>
           Я, как к земле обетованной,
          <w:br/>
           Спешил усталый и больной.
          <w:br/>
          <w:br/>
          Я слышал шум волны нагорной,
          <w:br/>
           Я плачу Терека внимал,
          <w:br/>
           Дарьял, нахмуренный и черный,
          <w:br/>
           Я жадным взором измерял,
          <w:br/>
           И сквозь глухие завыванья
          <w:br/>
           Грозы — волшебницы седой —
          <w:br/>
           Звенел мне, полный обаянья,
          <w:br/>
           Тамары голос молодой.
          <w:br/>
          <w:br/>
          Я забывался: предо мною
          <w:br/>
           Сливалась с истиной мечта…
          <w:br/>
           Давила мысль мою собою
          <w:br/>
           Твоя немая красота…
          <w:br/>
           Горели очи, кровь стучала
          <w:br/>
           В виски, а бурной ночи мгла
          <w:br/>
           И угрожала, и ласкала,
          <w:br/>
           И опьяняла, и звала…
          <w:br/>
          <w:br/>
          Как будто с тройкой вперегонку
          <w:br/>
           Дух гор невидимо летел
          <w:br/>
           И то, отстав, смеялся звонко,
          <w:br/>
           То песню ласковую пел…
          <w:br/>
           А там, где диадемой снежной
          <w:br/>
           Казбек задумчивый сиял,
          <w:br/>
           С рукой подъятой ангел нежный,
          <w:br/>
           Казалось, в сумраке стоял…
          <w:br/>
          <w:br/>
          И что же? Чудо возрожденья
          <w:br/>
           Свершилось с чуткою душой,
          <w:br/>
           И гений грез и вдохновенья
          <w:br/>
           Склонился тихо надо мной.
          <w:br/>
           Но не тоской, не злобой жгучей,
          <w:br/>
           Как прежде, песнь его полна,
          <w:br/>
           А жизнью, вольной и могучей,
          <w:br/>
           Как ты, Кавказ, кипит она…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2022-04-22T18:38:22+03:00</dcterms:created>
  <dcterms:modified xsi:type="dcterms:W3CDTF">2022-04-22T18:38:22+03:00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