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 альбом Я. П. Полонского</em>
          <w:br/>
          <w:br/>
          Здорово иногда, хоть волей, хоть неволей,
          <w:br/>
           От жизни городской урваться в глушь лесов,
          <w:br/>
           Забыть счет дням своим и мерный ход часов,
          <w:br/>
           Тревогам и трудам нежертвуемых болей,
          <w:br/>
           С своею мыслию, с собой наедине
          <w:br/>
           Сосредоточиться, прервать совсем на время
          <w:br/>
           Наш быт искусственный, стряхнуть заботы бремя,
          <w:br/>
           Природы жизнию простою жить вполне…
          <w:br/>
           Дышать всей негою дней летних или вешних,
          <w:br/>
           Укрыться в зелени, под листвою густой,
          <w:br/>
           Ленясь, блаженствуя, лежать в траве сырой,
          <w:br/>
           Под песнью птиц лесных, под шум гармоний внешних
          <w:br/>
           И внутренних. Тогда душа, проснувшись в нас,
          <w:br/>
           Под общий, дивный строй подладится невольно,
          <w:br/>
           И ей легко, свежо, отрадно и раздольно,
          <w:br/>
           И с ней вселенная заговорит тотчас,-
          <w:br/>
           Умей лишь понимать!.. Имей лишь слух да око,
          <w:br/>
           От самого себя на время отрекись
          <w:br/>
           И в созерцание, в молитву претворись,-
          <w:br/>
           Близка поэзия, до веры недалеко!
          <w:br/>
           Сначала по складам, потом смелей читай
          <w:br/>
           В предвечной хартии, во книге мирозданья;
          <w:br/>
           И радуйся дарам святого пониманья.
          <w:br/>
           Но к мертвым письменам свой взор не обращай,
          <w:br/>
           Не распечатывай ни писем, ни журналов…
          <w:br/>
           Забудь и свет и век!.. Лишь изредка открыть
          <w:br/>
           Поэтов избранных дозволено,- чтоб жить
          <w:br/>
           В высоком обществе бессмертных идеалов.
          <w:br/>
           И сердцем освежась, и отдохнув душой,
          <w:br/>
           Мыслитель и поэт вернется в шум столичный
          <w:br/>
           К начатому труду, к своей борьбе обычной
          <w:br/>
           Сильней, могучее, бойцом, готовым в 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2022-04-22T21:22:36+03:00</dcterms:created>
  <dcterms:modified xsi:type="dcterms:W3CDTF">2022-04-22T21:22:36+03:00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