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Перестал холодный дождь,
          <w:br/>
          Сизый пар по небу вьется,
          <w:br/>
          Но на пятна нив и рощ
          <w:br/>
          Точно блеск молочный льется.
          <w:br/>
          <w:br/>
          В этом чаяньи утра
          <w:br/>
          И предчувствии мороза
          <w:br/>
          Как у черного костра
          <w:br/>
          Мертвы линии обоза!
          <w:br/>
          <w:br/>
          Жеребячий дробный бег,
          <w:br/>
          Пробы первых свистов птичьих
          <w:br/>
          И кошмары снов мужичьих
          <w:br/>
          Под рогожами телег.
          <w:br/>
          <w:br/>
          Тошно сердцу моему
          <w:br/>
          От одних намеков шума:
          <w:br/>
          Всё бы молча в полутьму
          <w:br/>
          Уводила думу дума.
          <w:br/>
          <w:br/>
          Не сошла и тень с земли,
          <w:br/>
          Уж в дыму овины тонут,
          <w:br/>
          И с бадьями журавли,
          <w:br/>
          Выпрямляясь, тихо стонут.
          <w:br/>
          <w:br/>
          Дед идет с сумой и бос,
          <w:br/>
          Нищета заводит повесть:
          <w:br/>
          О, мучительный вопрос!
          <w:br/>
          Наша совесть... Наша совесть..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2021-11-11T05:31:25+03:00</dcterms:created>
  <dcterms:modified xsi:type="dcterms:W3CDTF">2021-11-11T05:31:25+03:00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