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жизни часто бывает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жизни часто бывает —
          <w:br/>
           Люди зло берегут.
          <w:br/>
           А добро забывают
          <w:br/>
           И выносят на суд.
          <w:br/>
           Двое комнату делят.
          <w:br/>
           Разошлись, стало быть…
          <w:br/>
           Ну, а с прошлым
          <w:br/>
           Что делать?
          <w:br/>
           Как его поделить?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2022-04-21T20:46:47+03:00</dcterms:created>
  <dcterms:modified xsi:type="dcterms:W3CDTF">2022-04-21T20:46:47+03:00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