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жилищах наших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жилищах наших
          <w:br/>
          Мы тут живем умно и некрасиво.
          <w:br/>
          Справляя жизнь, рождаясь от людей,
          <w:br/>
          Мы забываем о деревьях.
          <w:br/>
          <w:br/>
          Они поистине металла тяжелей
          <w:br/>
          В зеленом блеске сомкнутых кудрей.
          <w:br/>
          <w:br/>
          Иные, кроны поднимая к небесам,
          <w:br/>
          Как бы в короны спрятали глаза,
          <w:br/>
          И детских рук изломанная прелесть,
          <w:br/>
          Одетая в кисейные листы,
          <w:br/>
          Еще плодов удобных не наелась
          <w:br/>
          И держит звонкие плоды.
          <w:br/>
          <w:br/>
          Так сквозь века, селенья и сады
          <w:br/>
          Мерцают нам удобные плоды.
          <w:br/>
          <w:br/>
          Нам непонятна эта красота -
          <w:br/>
          Деревьев влажное дыханье.
          <w:br/>
          Вон дровосеки, позабыв топор,
          <w:br/>
          Стоят и смотрят, тихи, молчаливы.
          <w:br/>
          Кто знает, что подумали они,
          <w:br/>
          Что вспомнили и что открыли,
          <w:br/>
          Зачем, прижав к холодному стволу
          <w:br/>
          Свое лицо, неудержимо плачут?
          <w:br/>
          <w:br/>
          Вот мы нашли поляну молодую,
          <w:br/>
          Мы встали в разные углы,
          <w:br/>
          Мы стали тоньше. Головы растут,
          <w:br/>
          И небо приближается навстречу.
          <w:br/>
          Затвердевают мягкие тела,
          <w:br/>
          Блаженно древенеют вены,
          <w:br/>
          И ног проросших больше не поднять,
          <w:br/>
          Не опустить раскинутые руки.
          <w:br/>
          Глаза закрылись, времена отпали,
          <w:br/>
          И солнце ласково коснулось головы.
          <w:br/>
          <w:br/>
          В ногах проходят влажные валы.
          <w:br/>
          Уж влага поднимается, струится
          <w:br/>
          И омывает лиственные лица:
          <w:br/>
          Земля ласкает детище свое.
          <w:br/>
          А вдалеке над городом дымится
          <w:br/>
          Густое фонарей копье.
          <w:br/>
          <w:br/>
          Был город осликом, четырехстенным домом.
          <w:br/>
          На двух колесах из камней
          <w:br/>
          Он ехал в горизонте плотном,
          <w:br/>
          Сухие трубы накреня.
          <w:br/>
          Был светлый день. Пустые облака,
          <w:br/>
          Как пузыри морщинистые, вылетали.
          <w:br/>
          Шел ветер, огибая лес.
          <w:br/>
          И мы стояли, тонкие деревья,
          <w:br/>
          В бесцветной пустоте небес.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2021-11-11T02:23:58+03:00</dcterms:created>
  <dcterms:modified xsi:type="dcterms:W3CDTF">2021-11-11T02:23:58+03:00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