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зареве огнистом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зареве огнистом
          <w:br/>
           Облаков гряда,
          <w:br/>
           И на небе чистом
          <w:br/>
           Вечера звезда.
          <w:br/>
          <w:br/>
          Наклоняся, ивы
          <w:br/>
           Дремлют над рекой,
          <w:br/>
           И реки извивы
          <w:br/>
           В краске голубой.
          <w:br/>
          <w:br/>
          Звук свирели стройно
          <w:br/>
           Льется и дрожит;
          <w:br/>
           На душе спокойно, —
          <w:br/>
           Сердце будто спит,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2022-04-23T16:23:18+03:00</dcterms:created>
  <dcterms:modified xsi:type="dcterms:W3CDTF">2022-04-23T16:23:18+03:00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