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детей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только ты умен,
          <w:br/>
          Ты не дашь ребятам
          <w:br/>
          Столь затейливых имен,
          <w:br/>
          Как Протон и Атом.
          <w:br/>
          <w:br/>
          Удружить хотела мать
          <w:br/>
          Дочке белокурой,
          <w:br/>
          Вот и вздумала назвать
          <w:br/>
          Дочку Диктатурой.
          <w:br/>
          <w:br/>
          Хоть семья ее звала
          <w:br/>
          Сокращенно Дита,
          <w:br/>
          На родителей была
          <w:br/>
          Девушка сердита.
          <w:br/>
          <w:br/>
          Для другой искал отец
          <w:br/>
          Имя похитрее,
          <w:br/>
          И назвал он наконец
          <w:br/>
          Дочь свою Идея.
          <w:br/>
          <w:br/>
          Звали мама и сестра
          <w:br/>
          Девочку Идейкой,
          <w:br/>
          А ребята со двора
          <w:br/>
          Стали звать Индейкой.
          <w:br/>
          <w:br/>
          А один оригинал,
          <w:br/>
          Начинен газетой,
          <w:br/>
          Сына Спутником назвал,
          <w:br/>
          Дочь назвал Ракетой.
          <w:br/>
          <w:br/>
          Пусть поймут отец и мать,
          <w:br/>
          Что с прозваньем этим
          <w:br/>
          Век придется вековать
          <w:br/>
          Злополучным детям…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2022-03-21T14:41:23+03:00</dcterms:created>
  <dcterms:modified xsi:type="dcterms:W3CDTF">2022-03-21T14:41:23+03:00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