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зеленой церкви за горой..."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зеленой церкви за горой,
          <w:br/>
          Где вербы четки уронили,
          <w:br/>
          Я поминаю просфорой
          <w:br/>
          Младой весны младые были.
          <w:br/>
          <w:br/>
          А ты, склонившаяся ниц,
          <w:br/>
          Передо мной стоишь незримо,
          <w:br/>
          Шелка опущенных ресниц
          <w:br/>
          Колышут крылья херувима.
          <w:br/>
          <w:br/>
          Не омрачен твой белый рок
          <w:br/>
          Твоей застывшею порою,
          <w:br/>
          Все тот же розовый платок
          <w:br/>
          Затянут смуглою рукою.
          <w:br/>
          <w:br/>
          Все тот же вздох упруго жмет
          <w:br/>
          Твои надломленные плечи
          <w:br/>
          О том, кто за морем живет
          <w:br/>
          И кто от родины далече.
          <w:br/>
          <w:br/>
          И все тягуче память дня
          <w:br/>
          Перед пристойным ликом жизни.
          <w:br/>
          О, помолись и за меня,
          <w:br/>
          За бесприютного в отчизне!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2021-11-10T19:34:42+03:00</dcterms:created>
  <dcterms:modified xsi:type="dcterms:W3CDTF">2021-11-10T19:34:42+03:00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