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кольце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 ли узнал я горесть,
          <w:br/>
           Что круг до отказа сужен,
          <w:br/>
           Что спелой рябины горсть —
          <w:br/>
           Весь мой обед и ужин?
          <w:br/>
          <w:br/>
          О том ли вести мне речь,
          <w:br/>
           В том ли моя забота,
          <w:br/>
           Что страшно в ознобе слечь
          <w:br/>
           Живым мертвецом в болото?
          <w:br/>
          <w:br/>
          В том ли она, наконец,
          <w:br/>
           Что у встречных полян и просек
          <w:br/>
           Встречает дремучий свинец
          <w:br/>
           Мою двадцать первую осень?
          <w:br/>
          <w:br/>
          Нет, не о том моя речь,
          <w:br/>
           Как мне себя сберечь…
          <w:br/>
          <w:br/>
          Неволей твоей неволен,
          <w:br/>
           Болью твоей болен,
          <w:br/>
           Несчастьем твоим несчастлив —
          <w:br/>
           Вот что мне сердце застит.
          <w:br/>
          <w:br/>
          Когда б облегчить твою участь,
          <w:br/>
           Сегодняшнюю да завтрашнюю,
          <w:br/>
           Век бы прожил, не мучась
          <w:br/>
           В муке любой заправдашней.
          <w:br/>
          <w:br/>
          Ну что бы я сам смог?
          <w:br/>
           Что б я поделал с собою?
          <w:br/>
           В непробудный упал бы мох
          <w:br/>
           Нескошенной головою.
          <w:br/>
          <w:br/>
          От семи смертей никуда не уйти:
          <w:br/>
           Днем и ночью
          <w:br/>
           С четырех сторон сторожат пути
          <w:br/>
           Стаи волчьи.
          <w:br/>
          <w:br/>
          И тут бы на жизни поставить крест…
          <w:br/>
           Но, облапив ветвями густыми,
          <w:br/>
           Вышуршит Брянский лес
          <w:br/>
           Твое непокорное имя.
          <w:br/>
          <w:br/>
          И пойдешь, как глядишь, — вперед.
          <w:br/>
           Дождь не хлещет, огонь не палит,
          <w:br/>
           И пуля тебя не берет,
          <w:br/>
           И болезнь тебя с ног не валит.
          <w:br/>
          <w:br/>
          От черного дня до светлого дня
          <w:br/>
           Пусть крестит меня испытаньем огня.
          <w:br/>
           Идя через версты глухие,
          <w:br/>
           Тобой буду горд,
          <w:br/>
           Тобой буду тверд,
          <w:br/>
           Матерь моя Россия!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2022-04-23T17:05:41+03:00</dcterms:created>
  <dcterms:modified xsi:type="dcterms:W3CDTF">2022-04-23T17:05:41+03:00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